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15" w:rsidRDefault="00883215" w:rsidP="00883215">
      <w:pPr>
        <w:spacing w:after="0" w:line="240" w:lineRule="auto"/>
        <w:rPr>
          <w:rFonts w:ascii="Times New Roman" w:hAnsi="Times New Roman" w:cs="Times New Roman"/>
          <w:sz w:val="24"/>
          <w:szCs w:val="24"/>
        </w:rPr>
      </w:pPr>
    </w:p>
    <w:p w:rsidR="00883215" w:rsidRDefault="00F466EF" w:rsidP="0088321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8820150" cy="6105525"/>
            <wp:effectExtent l="0" t="0" r="0" b="9525"/>
            <wp:docPr id="1" name="Рисунок 1" descr="C:\Users\1111\AppData\Local\Temp\Rar$DIa0.494\20190307_14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1\AppData\Local\Temp\Rar$DIa0.494\20190307_1453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8" cy="6109926"/>
                    </a:xfrm>
                    <a:prstGeom prst="rect">
                      <a:avLst/>
                    </a:prstGeom>
                    <a:noFill/>
                    <a:ln>
                      <a:noFill/>
                    </a:ln>
                  </pic:spPr>
                </pic:pic>
              </a:graphicData>
            </a:graphic>
          </wp:inline>
        </w:drawing>
      </w:r>
    </w:p>
    <w:p w:rsidR="00883215" w:rsidRDefault="00883215" w:rsidP="00883215">
      <w:pPr>
        <w:spacing w:after="0" w:line="240" w:lineRule="auto"/>
        <w:rPr>
          <w:rFonts w:ascii="Times New Roman" w:hAnsi="Times New Roman" w:cs="Times New Roman"/>
          <w:sz w:val="24"/>
          <w:szCs w:val="24"/>
        </w:rPr>
      </w:pPr>
    </w:p>
    <w:p w:rsidR="001A18DF" w:rsidRPr="00117D70" w:rsidRDefault="001A18DF" w:rsidP="001A18DF">
      <w:pPr>
        <w:spacing w:after="0" w:line="240" w:lineRule="auto"/>
        <w:jc w:val="center"/>
        <w:rPr>
          <w:rFonts w:ascii="Times New Roman" w:hAnsi="Times New Roman" w:cs="Times New Roman"/>
          <w:b/>
          <w:sz w:val="24"/>
          <w:szCs w:val="24"/>
          <w:u w:val="single"/>
        </w:rPr>
      </w:pPr>
      <w:bookmarkStart w:id="0" w:name="_GoBack"/>
      <w:bookmarkEnd w:id="0"/>
      <w:r w:rsidRPr="00117D70">
        <w:rPr>
          <w:rFonts w:ascii="Times New Roman" w:hAnsi="Times New Roman" w:cs="Times New Roman"/>
          <w:b/>
          <w:sz w:val="24"/>
          <w:szCs w:val="24"/>
          <w:u w:val="single"/>
        </w:rPr>
        <w:lastRenderedPageBreak/>
        <w:t>Пояснительная записка</w:t>
      </w:r>
    </w:p>
    <w:p w:rsidR="00C85DBC" w:rsidRDefault="00C85DBC" w:rsidP="00C85D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E43AB8" w:rsidRPr="00E43AB8" w:rsidRDefault="00E43AB8" w:rsidP="00E43AB8">
      <w:pPr>
        <w:pStyle w:val="a5"/>
        <w:numPr>
          <w:ilvl w:val="0"/>
          <w:numId w:val="25"/>
        </w:numPr>
        <w:spacing w:after="0" w:line="240" w:lineRule="auto"/>
        <w:jc w:val="both"/>
        <w:rPr>
          <w:rFonts w:ascii="Times New Roman" w:hAnsi="Times New Roman"/>
          <w:sz w:val="24"/>
          <w:szCs w:val="24"/>
        </w:rPr>
      </w:pPr>
      <w:r w:rsidRPr="00E43AB8">
        <w:rPr>
          <w:rFonts w:ascii="Times New Roman" w:hAnsi="Times New Roman"/>
          <w:sz w:val="24"/>
          <w:szCs w:val="24"/>
        </w:rPr>
        <w:t>Федеральным законом от 29 декабря 2012 года № 273 - ФЗ «Об образо</w:t>
      </w:r>
      <w:r w:rsidRPr="00E43AB8">
        <w:rPr>
          <w:rFonts w:ascii="Times New Roman" w:hAnsi="Times New Roman"/>
          <w:sz w:val="24"/>
          <w:szCs w:val="24"/>
        </w:rPr>
        <w:softHyphen/>
        <w:t>вании в Российской Федерации»;</w:t>
      </w:r>
    </w:p>
    <w:p w:rsidR="00E43AB8" w:rsidRPr="00E43AB8" w:rsidRDefault="00E43AB8" w:rsidP="00E43AB8">
      <w:pPr>
        <w:pStyle w:val="a5"/>
        <w:numPr>
          <w:ilvl w:val="0"/>
          <w:numId w:val="25"/>
        </w:numPr>
        <w:spacing w:after="0" w:line="240" w:lineRule="auto"/>
        <w:jc w:val="both"/>
        <w:rPr>
          <w:rFonts w:ascii="Times New Roman" w:hAnsi="Times New Roman"/>
          <w:sz w:val="24"/>
          <w:szCs w:val="24"/>
        </w:rPr>
      </w:pPr>
      <w:proofErr w:type="gramStart"/>
      <w:r w:rsidRPr="00E43AB8">
        <w:rPr>
          <w:rFonts w:ascii="Times New Roman" w:hAnsi="Times New Roman"/>
          <w:sz w:val="24"/>
          <w:szCs w:val="24"/>
        </w:rPr>
        <w:t>федеральным базисным учебным планом, утвержденным приказом Ми</w:t>
      </w:r>
      <w:r w:rsidRPr="00E43AB8">
        <w:rPr>
          <w:rFonts w:ascii="Times New Roman" w:hAnsi="Times New Roman"/>
          <w:sz w:val="24"/>
          <w:szCs w:val="24"/>
        </w:rPr>
        <w:softHyphen/>
        <w:t>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w:t>
      </w:r>
      <w:r w:rsidRPr="00E43AB8">
        <w:rPr>
          <w:rFonts w:ascii="Times New Roman" w:hAnsi="Times New Roman"/>
          <w:sz w:val="24"/>
          <w:szCs w:val="24"/>
        </w:rPr>
        <w:softHyphen/>
        <w:t>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03</w:t>
      </w:r>
      <w:proofErr w:type="gramEnd"/>
      <w:r w:rsidRPr="00E43AB8">
        <w:rPr>
          <w:rFonts w:ascii="Times New Roman" w:hAnsi="Times New Roman"/>
          <w:sz w:val="24"/>
          <w:szCs w:val="24"/>
        </w:rPr>
        <w:t xml:space="preserve"> июня 2011 года № 1994, от 01 февраля 2012 года, № 74);</w:t>
      </w:r>
    </w:p>
    <w:p w:rsidR="00E43AB8" w:rsidRPr="00E43AB8" w:rsidRDefault="00E43AB8" w:rsidP="00E43AB8">
      <w:pPr>
        <w:pStyle w:val="a5"/>
        <w:numPr>
          <w:ilvl w:val="0"/>
          <w:numId w:val="25"/>
        </w:numPr>
        <w:spacing w:after="0" w:line="240" w:lineRule="auto"/>
        <w:jc w:val="both"/>
        <w:rPr>
          <w:rFonts w:ascii="Times New Roman" w:hAnsi="Times New Roman"/>
          <w:sz w:val="24"/>
          <w:szCs w:val="24"/>
        </w:rPr>
      </w:pPr>
      <w:proofErr w:type="gramStart"/>
      <w:r w:rsidRPr="00E43AB8">
        <w:rPr>
          <w:rFonts w:ascii="Times New Roman" w:hAnsi="Times New Roman"/>
          <w:sz w:val="24"/>
          <w:szCs w:val="24"/>
        </w:rPr>
        <w:t>федеральным компонентом государственного стандарта общего образо</w:t>
      </w:r>
      <w:r w:rsidRPr="00E43AB8">
        <w:rPr>
          <w:rFonts w:ascii="Times New Roman" w:hAnsi="Times New Roman"/>
          <w:sz w:val="24"/>
          <w:szCs w:val="24"/>
        </w:rPr>
        <w:softHyphen/>
      </w:r>
      <w:r w:rsidRPr="00E43AB8">
        <w:rPr>
          <w:rFonts w:ascii="Times New Roman" w:hAnsi="Times New Roman"/>
          <w:bCs/>
          <w:sz w:val="24"/>
          <w:szCs w:val="24"/>
        </w:rPr>
        <w:t>вания, утвержденным приказом Министерства образования Российской</w:t>
      </w:r>
      <w:r w:rsidRPr="00E43AB8">
        <w:rPr>
          <w:rFonts w:ascii="Times New Roman" w:hAnsi="Times New Roman"/>
          <w:b/>
          <w:bCs/>
          <w:sz w:val="24"/>
          <w:szCs w:val="24"/>
        </w:rPr>
        <w:t xml:space="preserve"> </w:t>
      </w:r>
      <w:r w:rsidRPr="00E43AB8">
        <w:rPr>
          <w:rFonts w:ascii="Times New Roman" w:hAnsi="Times New Roman"/>
          <w:sz w:val="24"/>
          <w:szCs w:val="24"/>
        </w:rPr>
        <w:t>Феде</w:t>
      </w:r>
      <w:r w:rsidRPr="00E43AB8">
        <w:rPr>
          <w:rFonts w:ascii="Times New Roman" w:hAnsi="Times New Roman"/>
          <w:sz w:val="24"/>
          <w:szCs w:val="24"/>
        </w:rPr>
        <w:softHyphen/>
        <w:t>рации от 05 марта 2004 года № 1089 «Об утверждении федерального компо</w:t>
      </w:r>
      <w:r w:rsidRPr="00E43AB8">
        <w:rPr>
          <w:rFonts w:ascii="Times New Roman" w:hAnsi="Times New Roman"/>
          <w:sz w:val="24"/>
          <w:szCs w:val="24"/>
        </w:rPr>
        <w:softHyphen/>
        <w:t>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 от 31 августа 2009 года, № 320, от 19 октября 2009 года, № 427</w:t>
      </w:r>
      <w:proofErr w:type="gramEnd"/>
      <w:r w:rsidRPr="00E43AB8">
        <w:rPr>
          <w:rFonts w:ascii="Times New Roman" w:hAnsi="Times New Roman"/>
          <w:sz w:val="24"/>
          <w:szCs w:val="24"/>
        </w:rPr>
        <w:t>, от 10 ноября 2011 года № 2643, от 24 января 2012 года № 39, от 31 января 2012 года № 69 (для 5-11 классов),</w:t>
      </w:r>
    </w:p>
    <w:p w:rsidR="00584055" w:rsidRDefault="00584055" w:rsidP="00681726">
      <w:pPr>
        <w:pStyle w:val="a5"/>
        <w:suppressAutoHyphens/>
        <w:spacing w:after="0" w:line="240" w:lineRule="auto"/>
        <w:rPr>
          <w:rFonts w:ascii="Times New Roman" w:hAnsi="Times New Roman"/>
          <w:sz w:val="24"/>
          <w:szCs w:val="24"/>
        </w:rPr>
      </w:pPr>
    </w:p>
    <w:p w:rsidR="00681726" w:rsidRPr="00681726" w:rsidRDefault="00681726" w:rsidP="00681726">
      <w:pPr>
        <w:pStyle w:val="a5"/>
        <w:suppressAutoHyphens/>
        <w:spacing w:after="0" w:line="240" w:lineRule="auto"/>
        <w:rPr>
          <w:rFonts w:ascii="Times New Roman" w:hAnsi="Times New Roman"/>
          <w:sz w:val="24"/>
          <w:szCs w:val="24"/>
        </w:rPr>
      </w:pPr>
    </w:p>
    <w:p w:rsidR="00584055" w:rsidRDefault="00584055" w:rsidP="00584055">
      <w:pPr>
        <w:pStyle w:val="a5"/>
        <w:numPr>
          <w:ilvl w:val="0"/>
          <w:numId w:val="1"/>
        </w:numPr>
        <w:suppressAutoHyphens/>
        <w:autoSpaceDE w:val="0"/>
        <w:autoSpaceDN w:val="0"/>
        <w:adjustRightInd w:val="0"/>
        <w:spacing w:after="0" w:line="240" w:lineRule="auto"/>
        <w:rPr>
          <w:rFonts w:ascii="Times New Roman" w:eastAsia="TimesNewRomanPSMT" w:hAnsi="Times New Roman"/>
          <w:sz w:val="24"/>
          <w:szCs w:val="24"/>
        </w:rPr>
      </w:pPr>
      <w:r w:rsidRPr="00584055">
        <w:rPr>
          <w:rFonts w:ascii="Times New Roman" w:eastAsia="TimesNewRomanPSMT" w:hAnsi="Times New Roman"/>
          <w:sz w:val="24"/>
          <w:szCs w:val="24"/>
        </w:rPr>
        <w:t xml:space="preserve">программой по географии для 6-10 классов общеобразовательных учреждений / </w:t>
      </w:r>
      <w:proofErr w:type="spellStart"/>
      <w:r w:rsidRPr="00584055">
        <w:rPr>
          <w:rFonts w:ascii="Times New Roman" w:eastAsia="TimesNewRomanPSMT" w:hAnsi="Times New Roman"/>
          <w:sz w:val="24"/>
          <w:szCs w:val="24"/>
        </w:rPr>
        <w:t>До</w:t>
      </w:r>
      <w:r w:rsidR="006135ED">
        <w:rPr>
          <w:rFonts w:ascii="Times New Roman" w:eastAsia="TimesNewRomanPSMT" w:hAnsi="Times New Roman"/>
          <w:sz w:val="24"/>
          <w:szCs w:val="24"/>
        </w:rPr>
        <w:t>могацких</w:t>
      </w:r>
      <w:proofErr w:type="spellEnd"/>
      <w:r w:rsidR="006135ED">
        <w:rPr>
          <w:rFonts w:ascii="Times New Roman" w:eastAsia="TimesNewRomanPSMT" w:hAnsi="Times New Roman"/>
          <w:sz w:val="24"/>
          <w:szCs w:val="24"/>
        </w:rPr>
        <w:t xml:space="preserve"> Е. М. – М.: ООО «ТИД «</w:t>
      </w:r>
      <w:r w:rsidRPr="00584055">
        <w:rPr>
          <w:rFonts w:ascii="Times New Roman" w:eastAsia="TimesNewRomanPSMT" w:hAnsi="Times New Roman"/>
          <w:sz w:val="24"/>
          <w:szCs w:val="24"/>
        </w:rPr>
        <w:t>Русское слово-РС», 2010.</w:t>
      </w:r>
    </w:p>
    <w:p w:rsidR="00681726" w:rsidRPr="00584055" w:rsidRDefault="00681726" w:rsidP="00584055">
      <w:pPr>
        <w:pStyle w:val="a5"/>
        <w:numPr>
          <w:ilvl w:val="0"/>
          <w:numId w:val="1"/>
        </w:numPr>
        <w:suppressAutoHyphens/>
        <w:autoSpaceDE w:val="0"/>
        <w:autoSpaceDN w:val="0"/>
        <w:adjustRightInd w:val="0"/>
        <w:spacing w:after="0" w:line="240" w:lineRule="auto"/>
        <w:rPr>
          <w:rFonts w:ascii="Times New Roman" w:eastAsia="TimesNewRomanPSMT" w:hAnsi="Times New Roman"/>
          <w:sz w:val="24"/>
          <w:szCs w:val="24"/>
        </w:rPr>
      </w:pPr>
    </w:p>
    <w:p w:rsidR="00EB2F6C" w:rsidRPr="00EB2F6C" w:rsidRDefault="00EB2F6C" w:rsidP="00EB2F6C">
      <w:pPr>
        <w:shd w:val="clear" w:color="auto" w:fill="FFFFFF"/>
        <w:spacing w:after="0" w:line="253" w:lineRule="atLeast"/>
        <w:ind w:firstLine="567"/>
        <w:jc w:val="both"/>
        <w:rPr>
          <w:rFonts w:ascii="Times New Roman" w:eastAsia="Times New Roman" w:hAnsi="Times New Roman" w:cs="Times New Roman"/>
          <w:sz w:val="24"/>
          <w:szCs w:val="24"/>
        </w:rPr>
      </w:pPr>
      <w:r w:rsidRPr="00EB2F6C">
        <w:rPr>
          <w:rFonts w:ascii="Times New Roman" w:eastAsia="Times New Roman" w:hAnsi="Times New Roman" w:cs="Times New Roman"/>
          <w:sz w:val="24"/>
          <w:szCs w:val="24"/>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rsidR="00EB2F6C" w:rsidRPr="00EB2F6C" w:rsidRDefault="00EB2F6C" w:rsidP="00EB2F6C">
      <w:pPr>
        <w:shd w:val="clear" w:color="auto" w:fill="FFFFFF"/>
        <w:spacing w:after="0" w:line="253" w:lineRule="atLeast"/>
        <w:ind w:firstLine="567"/>
        <w:jc w:val="both"/>
        <w:rPr>
          <w:rFonts w:ascii="Times New Roman" w:eastAsia="Times New Roman" w:hAnsi="Times New Roman" w:cs="Times New Roman"/>
          <w:sz w:val="24"/>
          <w:szCs w:val="24"/>
        </w:rPr>
      </w:pPr>
      <w:r w:rsidRPr="00EB2F6C">
        <w:rPr>
          <w:rFonts w:ascii="Times New Roman" w:eastAsia="Times New Roman" w:hAnsi="Times New Roman" w:cs="Times New Roman"/>
          <w:sz w:val="24"/>
          <w:szCs w:val="24"/>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8F59C6" w:rsidRDefault="008F59C6" w:rsidP="00EB2F6C">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Основные цели и задачи курса:</w:t>
      </w:r>
    </w:p>
    <w:p w:rsidR="008F59C6" w:rsidRPr="008F59C6" w:rsidRDefault="008F59C6" w:rsidP="008F59C6">
      <w:pPr>
        <w:spacing w:after="0" w:line="240" w:lineRule="auto"/>
        <w:ind w:firstLine="567"/>
        <w:jc w:val="both"/>
        <w:rPr>
          <w:rFonts w:ascii="Times New Roman" w:eastAsia="Times New Roman" w:hAnsi="Times New Roman"/>
          <w:sz w:val="24"/>
          <w:szCs w:val="24"/>
        </w:rPr>
      </w:pPr>
      <w:r w:rsidRPr="008F59C6">
        <w:rPr>
          <w:rFonts w:ascii="Times New Roman" w:eastAsia="Times New Roman" w:hAnsi="Times New Roman"/>
          <w:sz w:val="24"/>
          <w:szCs w:val="24"/>
        </w:rPr>
        <w:t>- сформировать целостный географический образ своей Родины;</w:t>
      </w:r>
    </w:p>
    <w:p w:rsidR="008F59C6" w:rsidRDefault="008F59C6" w:rsidP="008F59C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дать представление об особенностях природы, населения и хозяйства нашей Родины;</w:t>
      </w:r>
    </w:p>
    <w:p w:rsidR="008F59C6" w:rsidRDefault="008F59C6" w:rsidP="008F59C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сформировать образ нашего государства как объекта мирового сообщества, дать представление о роли России в мире;</w:t>
      </w:r>
    </w:p>
    <w:p w:rsidR="008F59C6" w:rsidRDefault="008F59C6" w:rsidP="008F59C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сформировать необходимые географические умения и навыки;</w:t>
      </w:r>
    </w:p>
    <w:p w:rsidR="008F59C6" w:rsidRDefault="008F59C6" w:rsidP="008F59C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rsidR="008F59C6" w:rsidRPr="008F59C6" w:rsidRDefault="008F59C6" w:rsidP="008F59C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воспитывать грамотное экологическое поведение и отношение к окружающему миру.</w:t>
      </w:r>
    </w:p>
    <w:p w:rsidR="00E43AB8" w:rsidRDefault="00E43AB8" w:rsidP="00A424D7">
      <w:pPr>
        <w:spacing w:after="0" w:line="240" w:lineRule="auto"/>
        <w:jc w:val="center"/>
        <w:rPr>
          <w:rFonts w:ascii="Times New Roman" w:eastAsia="Times New Roman" w:hAnsi="Times New Roman"/>
          <w:b/>
          <w:sz w:val="24"/>
          <w:szCs w:val="24"/>
        </w:rPr>
      </w:pPr>
    </w:p>
    <w:p w:rsidR="008F59C6" w:rsidRPr="00A424D7" w:rsidRDefault="00A424D7" w:rsidP="00A424D7">
      <w:pPr>
        <w:spacing w:after="0" w:line="240" w:lineRule="auto"/>
        <w:jc w:val="center"/>
        <w:rPr>
          <w:rFonts w:ascii="Times New Roman" w:eastAsia="Times New Roman" w:hAnsi="Times New Roman"/>
          <w:b/>
          <w:sz w:val="24"/>
          <w:szCs w:val="24"/>
        </w:rPr>
      </w:pPr>
      <w:r w:rsidRPr="00A424D7">
        <w:rPr>
          <w:rFonts w:ascii="Times New Roman" w:eastAsia="Times New Roman" w:hAnsi="Times New Roman"/>
          <w:b/>
          <w:sz w:val="24"/>
          <w:szCs w:val="24"/>
        </w:rPr>
        <w:t>Общая характеристика курса</w:t>
      </w:r>
    </w:p>
    <w:p w:rsidR="001A18DF" w:rsidRPr="001A18DF" w:rsidRDefault="001A18DF" w:rsidP="001A18DF">
      <w:pPr>
        <w:spacing w:after="0" w:line="240" w:lineRule="auto"/>
        <w:ind w:firstLine="720"/>
        <w:jc w:val="both"/>
        <w:rPr>
          <w:rFonts w:ascii="Times New Roman" w:eastAsia="Times New Roman" w:hAnsi="Times New Roman" w:cs="Times New Roman"/>
          <w:sz w:val="24"/>
          <w:szCs w:val="24"/>
        </w:rPr>
      </w:pPr>
      <w:r w:rsidRPr="001A18DF">
        <w:rPr>
          <w:rFonts w:ascii="Times New Roman" w:eastAsia="Times New Roman" w:hAnsi="Times New Roman" w:cs="Times New Roman"/>
          <w:sz w:val="24"/>
          <w:szCs w:val="24"/>
        </w:rPr>
        <w:lastRenderedPageBreak/>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A424D7" w:rsidRDefault="001A18DF" w:rsidP="00A424D7">
      <w:pPr>
        <w:spacing w:after="0" w:line="240" w:lineRule="auto"/>
        <w:ind w:firstLine="720"/>
        <w:jc w:val="both"/>
        <w:rPr>
          <w:rFonts w:ascii="Times New Roman" w:hAnsi="Times New Roman" w:cs="Times New Roman"/>
          <w:b/>
          <w:sz w:val="24"/>
          <w:szCs w:val="24"/>
        </w:rPr>
      </w:pPr>
      <w:r w:rsidRPr="001A18DF">
        <w:rPr>
          <w:rFonts w:ascii="Times New Roman" w:eastAsia="Times New Roman" w:hAnsi="Times New Roman" w:cs="Times New Roman"/>
          <w:sz w:val="24"/>
          <w:szCs w:val="24"/>
        </w:rPr>
        <w:t>Кроме того, программа содержит перечень практических работ по каждому разделу.</w:t>
      </w:r>
      <w:r w:rsidRPr="001A18DF">
        <w:rPr>
          <w:rFonts w:ascii="Times New Roman" w:hAnsi="Times New Roman" w:cs="Times New Roman"/>
          <w:b/>
          <w:sz w:val="24"/>
          <w:szCs w:val="24"/>
        </w:rPr>
        <w:t xml:space="preserve"> </w:t>
      </w:r>
    </w:p>
    <w:p w:rsidR="00A424D7" w:rsidRPr="00A424D7" w:rsidRDefault="00A424D7" w:rsidP="00A424D7">
      <w:pPr>
        <w:spacing w:after="0" w:line="240" w:lineRule="auto"/>
        <w:ind w:firstLine="720"/>
        <w:jc w:val="both"/>
        <w:rPr>
          <w:rFonts w:ascii="Times New Roman" w:eastAsia="Times New Roman" w:hAnsi="Times New Roman" w:cs="Times New Roman"/>
          <w:sz w:val="24"/>
          <w:szCs w:val="24"/>
        </w:rPr>
      </w:pPr>
      <w:proofErr w:type="gramStart"/>
      <w:r w:rsidRPr="00A424D7">
        <w:rPr>
          <w:rFonts w:ascii="Times New Roman" w:eastAsia="Times New Roman" w:hAnsi="Times New Roman" w:cs="Times New Roman"/>
          <w:iCs/>
          <w:sz w:val="24"/>
          <w:szCs w:val="24"/>
        </w:rPr>
        <w:t>Практические работы полностью совпадают с предложениями и заданиями программы, они поделены на демонстрационные, обучающие (с выборочной оценкой</w:t>
      </w:r>
      <w:r w:rsidRPr="00A424D7">
        <w:rPr>
          <w:rFonts w:ascii="Times New Roman" w:eastAsia="Times New Roman" w:hAnsi="Times New Roman" w:cs="Times New Roman"/>
          <w:sz w:val="24"/>
          <w:szCs w:val="24"/>
        </w:rPr>
        <w:t>)  и 6 итоговые  – обязательные  для оценивания во всем классе</w:t>
      </w:r>
      <w:r w:rsidRPr="00A424D7">
        <w:rPr>
          <w:rFonts w:ascii="Times New Roman" w:eastAsia="Times New Roman" w:hAnsi="Times New Roman" w:cs="Times New Roman"/>
          <w:iCs/>
          <w:sz w:val="24"/>
          <w:szCs w:val="24"/>
        </w:rPr>
        <w:t> – внесены в календарное планирование.</w:t>
      </w:r>
      <w:proofErr w:type="gramEnd"/>
    </w:p>
    <w:p w:rsidR="001A18DF" w:rsidRPr="00A424D7" w:rsidRDefault="001A18DF" w:rsidP="00A424D7">
      <w:pPr>
        <w:spacing w:after="0" w:line="240" w:lineRule="auto"/>
        <w:ind w:firstLine="720"/>
        <w:jc w:val="center"/>
        <w:rPr>
          <w:rFonts w:ascii="Times New Roman" w:eastAsia="Times New Roman" w:hAnsi="Times New Roman" w:cs="Times New Roman"/>
          <w:sz w:val="24"/>
          <w:szCs w:val="24"/>
        </w:rPr>
      </w:pPr>
      <w:r w:rsidRPr="001A18DF">
        <w:rPr>
          <w:rFonts w:ascii="Times New Roman" w:eastAsia="Times New Roman" w:hAnsi="Times New Roman" w:cs="Times New Roman"/>
          <w:b/>
          <w:sz w:val="24"/>
          <w:szCs w:val="24"/>
        </w:rPr>
        <w:t>Место предмета в учебном плане</w:t>
      </w:r>
    </w:p>
    <w:p w:rsidR="00EB2F6C" w:rsidRDefault="00EB2F6C" w:rsidP="00EB2F6C">
      <w:pPr>
        <w:spacing w:after="0" w:line="240" w:lineRule="auto"/>
        <w:ind w:firstLine="720"/>
        <w:jc w:val="both"/>
        <w:rPr>
          <w:rFonts w:ascii="Times New Roman" w:eastAsia="Times New Roman" w:hAnsi="Times New Roman" w:cs="Times New Roman"/>
          <w:sz w:val="24"/>
          <w:szCs w:val="24"/>
        </w:rPr>
      </w:pPr>
      <w:r w:rsidRPr="00EB2F6C">
        <w:rPr>
          <w:rFonts w:ascii="Times New Roman" w:eastAsia="Times New Roman" w:hAnsi="Times New Roman" w:cs="Times New Roman"/>
          <w:sz w:val="24"/>
          <w:szCs w:val="24"/>
        </w:rPr>
        <w:t xml:space="preserve">В Федеральном базисном учебном плане  изучение курса «География России» проходит в 8 и 9 классах, 136 часов за два учебных года. Данная программа предполагает изучение в 8 классе природы России (68 часов), а в 9 классе населения и хозяйства (68 часов), таким образом, реализуется классический подход к изучению географии своей Родины. </w:t>
      </w:r>
    </w:p>
    <w:p w:rsidR="00584055" w:rsidRDefault="00584055" w:rsidP="00584055">
      <w:pPr>
        <w:spacing w:after="0" w:line="24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Программа соответствует учебнику </w:t>
      </w:r>
      <w:r>
        <w:rPr>
          <w:rFonts w:ascii="Times New Roman" w:hAnsi="Times New Roman" w:cs="Times New Roman"/>
          <w:sz w:val="24"/>
          <w:szCs w:val="24"/>
        </w:rPr>
        <w:t xml:space="preserve">География: учебник для 8 класса общеобразовательных учреждений/  Е.М. </w:t>
      </w:r>
      <w:proofErr w:type="spellStart"/>
      <w:r>
        <w:rPr>
          <w:rFonts w:ascii="Times New Roman" w:hAnsi="Times New Roman" w:cs="Times New Roman"/>
          <w:sz w:val="24"/>
          <w:szCs w:val="24"/>
        </w:rPr>
        <w:t>Домогацких</w:t>
      </w:r>
      <w:proofErr w:type="spellEnd"/>
      <w:r>
        <w:rPr>
          <w:rFonts w:ascii="Times New Roman" w:hAnsi="Times New Roman" w:cs="Times New Roman"/>
          <w:sz w:val="24"/>
          <w:szCs w:val="24"/>
        </w:rPr>
        <w:t>, Н.И. Алексеевский. -  М.: ООО «Русское слово-учебник», 2013.</w:t>
      </w:r>
    </w:p>
    <w:p w:rsidR="00D74F02" w:rsidRDefault="00D74F02" w:rsidP="001A18DF">
      <w:pPr>
        <w:spacing w:after="0" w:line="240" w:lineRule="auto"/>
        <w:ind w:firstLine="720"/>
        <w:jc w:val="both"/>
        <w:rPr>
          <w:rFonts w:ascii="Times New Roman" w:eastAsia="Times New Roman" w:hAnsi="Times New Roman" w:cs="Times New Roman"/>
          <w:b/>
          <w:sz w:val="24"/>
          <w:szCs w:val="24"/>
        </w:rPr>
      </w:pPr>
    </w:p>
    <w:p w:rsidR="00D74F02" w:rsidRDefault="00D74F02" w:rsidP="00D74F02">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курса</w:t>
      </w:r>
    </w:p>
    <w:p w:rsidR="00D74F02" w:rsidRDefault="00D74F02" w:rsidP="00D74F02">
      <w:pPr>
        <w:spacing w:after="0" w:line="240" w:lineRule="auto"/>
        <w:ind w:firstLine="720"/>
        <w:jc w:val="center"/>
        <w:rPr>
          <w:rFonts w:ascii="Times New Roman" w:eastAsia="Times New Roman" w:hAnsi="Times New Roman" w:cs="Times New Roman"/>
          <w:b/>
          <w:sz w:val="24"/>
          <w:szCs w:val="24"/>
        </w:rPr>
      </w:pPr>
      <w:r w:rsidRPr="00D74F02">
        <w:rPr>
          <w:rFonts w:ascii="Times New Roman" w:eastAsia="Times New Roman" w:hAnsi="Times New Roman" w:cs="Times New Roman"/>
          <w:sz w:val="24"/>
          <w:szCs w:val="24"/>
        </w:rPr>
        <w:t xml:space="preserve">Часть </w:t>
      </w:r>
      <w:r w:rsidRPr="00D74F02">
        <w:rPr>
          <w:rFonts w:ascii="Times New Roman" w:eastAsia="Times New Roman" w:hAnsi="Times New Roman" w:cs="Times New Roman"/>
          <w:sz w:val="24"/>
          <w:szCs w:val="24"/>
          <w:lang w:val="en-US"/>
        </w:rPr>
        <w:t>I</w:t>
      </w:r>
      <w:r w:rsidRPr="00D74F0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Природа России</w:t>
      </w:r>
    </w:p>
    <w:p w:rsidR="00D74F02" w:rsidRDefault="00D74F02" w:rsidP="00D74F02">
      <w:pPr>
        <w:spacing w:after="0" w:line="240" w:lineRule="auto"/>
        <w:ind w:firstLine="720"/>
        <w:jc w:val="center"/>
        <w:rPr>
          <w:rFonts w:ascii="Times New Roman" w:eastAsia="Times New Roman" w:hAnsi="Times New Roman" w:cs="Times New Roman"/>
          <w:b/>
          <w:sz w:val="24"/>
          <w:szCs w:val="24"/>
        </w:rPr>
      </w:pPr>
      <w:r w:rsidRPr="00D74F02">
        <w:rPr>
          <w:rFonts w:ascii="Times New Roman" w:eastAsia="Times New Roman" w:hAnsi="Times New Roman" w:cs="Times New Roman"/>
          <w:sz w:val="24"/>
          <w:szCs w:val="24"/>
        </w:rPr>
        <w:t>Раздел 1.</w:t>
      </w:r>
      <w:r>
        <w:rPr>
          <w:rFonts w:ascii="Times New Roman" w:eastAsia="Times New Roman" w:hAnsi="Times New Roman" w:cs="Times New Roman"/>
          <w:b/>
          <w:sz w:val="24"/>
          <w:szCs w:val="24"/>
        </w:rPr>
        <w:t xml:space="preserve"> Общая физическая география России </w:t>
      </w:r>
      <w:r w:rsidRPr="00D74F02">
        <w:rPr>
          <w:rFonts w:ascii="Times New Roman" w:eastAsia="Times New Roman" w:hAnsi="Times New Roman" w:cs="Times New Roman"/>
          <w:sz w:val="24"/>
          <w:szCs w:val="24"/>
        </w:rPr>
        <w:t>(32 часа)</w:t>
      </w:r>
    </w:p>
    <w:p w:rsidR="00D74F02" w:rsidRDefault="00D74F02" w:rsidP="00D74F02">
      <w:pPr>
        <w:spacing w:after="0" w:line="240" w:lineRule="auto"/>
        <w:ind w:firstLine="720"/>
        <w:jc w:val="center"/>
        <w:rPr>
          <w:rFonts w:ascii="Times New Roman" w:eastAsia="Times New Roman" w:hAnsi="Times New Roman" w:cs="Times New Roman"/>
          <w:b/>
          <w:sz w:val="24"/>
          <w:szCs w:val="24"/>
        </w:rPr>
      </w:pPr>
      <w:r w:rsidRPr="00D74F02">
        <w:rPr>
          <w:rFonts w:ascii="Times New Roman" w:eastAsia="Times New Roman" w:hAnsi="Times New Roman" w:cs="Times New Roman"/>
          <w:sz w:val="24"/>
          <w:szCs w:val="24"/>
        </w:rPr>
        <w:t>Тема 1.</w:t>
      </w:r>
      <w:r>
        <w:rPr>
          <w:rFonts w:ascii="Times New Roman" w:eastAsia="Times New Roman" w:hAnsi="Times New Roman" w:cs="Times New Roman"/>
          <w:b/>
          <w:sz w:val="24"/>
          <w:szCs w:val="24"/>
        </w:rPr>
        <w:t xml:space="preserve"> Географическое положение </w:t>
      </w:r>
      <w:r w:rsidRPr="00D74F02">
        <w:rPr>
          <w:rFonts w:ascii="Times New Roman" w:eastAsia="Times New Roman" w:hAnsi="Times New Roman" w:cs="Times New Roman"/>
          <w:sz w:val="24"/>
          <w:szCs w:val="24"/>
        </w:rPr>
        <w:t>(3 часа)</w:t>
      </w:r>
    </w:p>
    <w:p w:rsidR="00D74F02" w:rsidRDefault="00D74F02" w:rsidP="001A18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D74F02" w:rsidRDefault="00D74F02" w:rsidP="001A18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понятия: часовые пояса, поясное время, декретное время, летнее и зимнее время, Российский сектор Арктики, государственные границы.</w:t>
      </w:r>
    </w:p>
    <w:p w:rsidR="00252C30" w:rsidRPr="00252C30" w:rsidRDefault="00D74F02" w:rsidP="00252C30">
      <w:pPr>
        <w:shd w:val="clear" w:color="auto" w:fill="FFFFFF"/>
        <w:spacing w:after="0" w:line="253" w:lineRule="atLeast"/>
        <w:ind w:firstLine="709"/>
        <w:jc w:val="both"/>
        <w:rPr>
          <w:rFonts w:ascii="Times New Roman" w:eastAsia="Times New Roman" w:hAnsi="Times New Roman" w:cs="Times New Roman"/>
          <w:color w:val="10133B"/>
          <w:sz w:val="24"/>
          <w:szCs w:val="24"/>
        </w:rPr>
      </w:pPr>
      <w:r w:rsidRPr="00252C30">
        <w:rPr>
          <w:rFonts w:ascii="Times New Roman" w:eastAsia="Times New Roman" w:hAnsi="Times New Roman" w:cs="Times New Roman"/>
          <w:b/>
          <w:sz w:val="24"/>
          <w:szCs w:val="24"/>
        </w:rPr>
        <w:t>Практические работы</w:t>
      </w:r>
      <w:r w:rsidR="00EB2F6C" w:rsidRPr="00252C30">
        <w:rPr>
          <w:rFonts w:ascii="Times New Roman" w:eastAsia="Times New Roman" w:hAnsi="Times New Roman" w:cs="Times New Roman"/>
          <w:b/>
          <w:sz w:val="24"/>
          <w:szCs w:val="24"/>
        </w:rPr>
        <w:t xml:space="preserve">. </w:t>
      </w:r>
      <w:r w:rsidR="00252C30" w:rsidRPr="00252C30">
        <w:rPr>
          <w:rFonts w:ascii="Times New Roman" w:eastAsia="Times New Roman" w:hAnsi="Times New Roman" w:cs="Times New Roman"/>
          <w:b/>
          <w:bCs/>
          <w:color w:val="10133B"/>
          <w:sz w:val="24"/>
          <w:szCs w:val="24"/>
        </w:rPr>
        <w:t>(№1) </w:t>
      </w:r>
      <w:proofErr w:type="gramStart"/>
      <w:r w:rsidR="00252C30" w:rsidRPr="00252C30">
        <w:rPr>
          <w:rFonts w:ascii="Times New Roman" w:eastAsia="Times New Roman" w:hAnsi="Times New Roman" w:cs="Times New Roman"/>
          <w:b/>
          <w:bCs/>
          <w:color w:val="10133B"/>
          <w:sz w:val="24"/>
          <w:szCs w:val="24"/>
        </w:rPr>
        <w:t>итоговая</w:t>
      </w:r>
      <w:proofErr w:type="gramEnd"/>
      <w:r w:rsidR="00252C30" w:rsidRPr="00252C30">
        <w:rPr>
          <w:rFonts w:ascii="Times New Roman" w:eastAsia="Times New Roman" w:hAnsi="Times New Roman" w:cs="Times New Roman"/>
          <w:b/>
          <w:bCs/>
          <w:color w:val="10133B"/>
          <w:sz w:val="24"/>
          <w:szCs w:val="24"/>
        </w:rPr>
        <w:t xml:space="preserve"> (с обязательной оценкой) </w:t>
      </w:r>
      <w:r w:rsidR="00252C30" w:rsidRPr="00252C30">
        <w:rPr>
          <w:rFonts w:ascii="Times New Roman" w:eastAsia="Times New Roman" w:hAnsi="Times New Roman" w:cs="Times New Roman"/>
          <w:color w:val="10133B"/>
          <w:sz w:val="24"/>
          <w:szCs w:val="24"/>
        </w:rPr>
        <w:t>Задание 1. Определение координат крайних точек территории России. Задание 2. Решение задач на определение поясного времени.</w:t>
      </w:r>
    </w:p>
    <w:p w:rsidR="00D74F02" w:rsidRDefault="00D74F02" w:rsidP="00252C30">
      <w:pPr>
        <w:spacing w:after="0" w:line="240" w:lineRule="auto"/>
        <w:ind w:firstLine="720"/>
        <w:jc w:val="both"/>
        <w:rPr>
          <w:rFonts w:ascii="Times New Roman" w:eastAsia="Times New Roman" w:hAnsi="Times New Roman" w:cs="Times New Roman"/>
          <w:sz w:val="24"/>
          <w:szCs w:val="24"/>
        </w:rPr>
      </w:pPr>
    </w:p>
    <w:p w:rsidR="00A424D7" w:rsidRDefault="00EB2F6C" w:rsidP="00A424D7">
      <w:pPr>
        <w:shd w:val="clear" w:color="auto" w:fill="FFFFFF"/>
        <w:spacing w:after="0" w:line="25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2. </w:t>
      </w:r>
      <w:r w:rsidRPr="00A424D7">
        <w:rPr>
          <w:rFonts w:ascii="Times New Roman" w:eastAsia="Times New Roman" w:hAnsi="Times New Roman" w:cs="Times New Roman"/>
          <w:b/>
          <w:sz w:val="24"/>
          <w:szCs w:val="24"/>
        </w:rPr>
        <w:t>Исследование</w:t>
      </w:r>
      <w:r w:rsidR="00A424D7" w:rsidRPr="00A424D7">
        <w:rPr>
          <w:rFonts w:ascii="Times New Roman" w:eastAsia="Times New Roman" w:hAnsi="Times New Roman" w:cs="Times New Roman"/>
          <w:b/>
          <w:sz w:val="24"/>
          <w:szCs w:val="24"/>
        </w:rPr>
        <w:t xml:space="preserve"> территории России</w:t>
      </w:r>
      <w:r w:rsidR="00A424D7">
        <w:rPr>
          <w:rFonts w:ascii="Times New Roman" w:eastAsia="Times New Roman" w:hAnsi="Times New Roman" w:cs="Times New Roman"/>
          <w:sz w:val="24"/>
          <w:szCs w:val="24"/>
        </w:rPr>
        <w:t xml:space="preserve"> (2часа)</w:t>
      </w:r>
    </w:p>
    <w:p w:rsidR="00A424D7" w:rsidRPr="00A424D7" w:rsidRDefault="00EB2F6C" w:rsidP="00A424D7">
      <w:pPr>
        <w:shd w:val="clear" w:color="auto" w:fill="FFFFFF"/>
        <w:spacing w:after="0" w:line="253"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24D7">
        <w:rPr>
          <w:rFonts w:ascii="Times New Roman" w:eastAsia="Times New Roman" w:hAnsi="Times New Roman" w:cs="Times New Roman"/>
          <w:sz w:val="24"/>
          <w:szCs w:val="24"/>
        </w:rPr>
        <w:t xml:space="preserve">Открытие </w:t>
      </w:r>
      <w:r>
        <w:rPr>
          <w:rFonts w:ascii="Times New Roman" w:eastAsia="Times New Roman" w:hAnsi="Times New Roman" w:cs="Times New Roman"/>
          <w:sz w:val="24"/>
          <w:szCs w:val="24"/>
        </w:rPr>
        <w:t>и освоение русскими землепроходцами Европейского Севера,</w:t>
      </w:r>
      <w:r w:rsidR="00A424D7" w:rsidRPr="00A424D7">
        <w:rPr>
          <w:rFonts w:ascii="Arial" w:eastAsia="Times New Roman" w:hAnsi="Arial" w:cs="Arial"/>
          <w:color w:val="10133B"/>
          <w:sz w:val="20"/>
          <w:szCs w:val="20"/>
        </w:rPr>
        <w:t xml:space="preserve"> </w:t>
      </w:r>
      <w:r w:rsidR="00A424D7" w:rsidRPr="00A424D7">
        <w:rPr>
          <w:rFonts w:ascii="Times New Roman" w:eastAsia="Times New Roman" w:hAnsi="Times New Roman" w:cs="Times New Roman"/>
          <w:sz w:val="24"/>
          <w:szCs w:val="24"/>
        </w:rPr>
        <w:t xml:space="preserve">Западной и Восточной Сибири, Дальнего Востока. </w:t>
      </w:r>
      <w:proofErr w:type="spellStart"/>
      <w:r w:rsidR="00A424D7" w:rsidRPr="00A424D7">
        <w:rPr>
          <w:rFonts w:ascii="Times New Roman" w:eastAsia="Times New Roman" w:hAnsi="Times New Roman" w:cs="Times New Roman"/>
          <w:sz w:val="24"/>
          <w:szCs w:val="24"/>
        </w:rPr>
        <w:t>Мангазея</w:t>
      </w:r>
      <w:proofErr w:type="spellEnd"/>
      <w:r w:rsidR="00A424D7" w:rsidRPr="00A424D7">
        <w:rPr>
          <w:rFonts w:ascii="Times New Roman" w:eastAsia="Times New Roman" w:hAnsi="Times New Roman" w:cs="Times New Roman"/>
          <w:sz w:val="24"/>
          <w:szCs w:val="24"/>
        </w:rPr>
        <w:t>.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w:t>
      </w:r>
      <w:proofErr w:type="spellStart"/>
      <w:r w:rsidRPr="00A424D7">
        <w:rPr>
          <w:rFonts w:ascii="Times New Roman" w:eastAsia="Times New Roman" w:hAnsi="Times New Roman" w:cs="Times New Roman"/>
          <w:sz w:val="24"/>
          <w:szCs w:val="24"/>
        </w:rPr>
        <w:t>Мангазея</w:t>
      </w:r>
      <w:proofErr w:type="spellEnd"/>
      <w:r w:rsidRPr="00A424D7">
        <w:rPr>
          <w:rFonts w:ascii="Times New Roman" w:eastAsia="Times New Roman" w:hAnsi="Times New Roman" w:cs="Times New Roman"/>
          <w:sz w:val="24"/>
          <w:szCs w:val="24"/>
        </w:rPr>
        <w:t>, остроги, Великая Северная экспедиция, Северный морской путь.</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xml:space="preserve"> И. Москвитин, С. Дежнев, Е. Хабаров, И. </w:t>
      </w:r>
      <w:proofErr w:type="gramStart"/>
      <w:r w:rsidRPr="00A424D7">
        <w:rPr>
          <w:rFonts w:ascii="Times New Roman" w:eastAsia="Times New Roman" w:hAnsi="Times New Roman" w:cs="Times New Roman"/>
          <w:sz w:val="24"/>
          <w:szCs w:val="24"/>
        </w:rPr>
        <w:t>Камчатой</w:t>
      </w:r>
      <w:proofErr w:type="gramEnd"/>
      <w:r w:rsidRPr="00A424D7">
        <w:rPr>
          <w:rFonts w:ascii="Times New Roman" w:eastAsia="Times New Roman" w:hAnsi="Times New Roman" w:cs="Times New Roman"/>
          <w:sz w:val="24"/>
          <w:szCs w:val="24"/>
        </w:rPr>
        <w:t xml:space="preserve">, В. Атласов, В. Беринг, А. </w:t>
      </w:r>
      <w:proofErr w:type="spellStart"/>
      <w:r w:rsidRPr="00A424D7">
        <w:rPr>
          <w:rFonts w:ascii="Times New Roman" w:eastAsia="Times New Roman" w:hAnsi="Times New Roman" w:cs="Times New Roman"/>
          <w:sz w:val="24"/>
          <w:szCs w:val="24"/>
        </w:rPr>
        <w:t>Чириков</w:t>
      </w:r>
      <w:proofErr w:type="spellEnd"/>
      <w:r w:rsidRPr="00A424D7">
        <w:rPr>
          <w:rFonts w:ascii="Times New Roman" w:eastAsia="Times New Roman" w:hAnsi="Times New Roman" w:cs="Times New Roman"/>
          <w:sz w:val="24"/>
          <w:szCs w:val="24"/>
        </w:rPr>
        <w:t xml:space="preserve">, </w:t>
      </w:r>
      <w:proofErr w:type="spellStart"/>
      <w:r w:rsidRPr="00A424D7">
        <w:rPr>
          <w:rFonts w:ascii="Times New Roman" w:eastAsia="Times New Roman" w:hAnsi="Times New Roman" w:cs="Times New Roman"/>
          <w:sz w:val="24"/>
          <w:szCs w:val="24"/>
        </w:rPr>
        <w:t>С.Челюскин</w:t>
      </w:r>
      <w:proofErr w:type="spellEnd"/>
      <w:r w:rsidRPr="00A424D7">
        <w:rPr>
          <w:rFonts w:ascii="Times New Roman" w:eastAsia="Times New Roman" w:hAnsi="Times New Roman" w:cs="Times New Roman"/>
          <w:sz w:val="24"/>
          <w:szCs w:val="24"/>
        </w:rPr>
        <w:t xml:space="preserve">, Д. и Х. Лаптевы, В. Н. Татищев, Ф.П. Врангель, В.В. Докучаев Н.А.Э. </w:t>
      </w:r>
      <w:proofErr w:type="spellStart"/>
      <w:r w:rsidRPr="00A424D7">
        <w:rPr>
          <w:rFonts w:ascii="Times New Roman" w:eastAsia="Times New Roman" w:hAnsi="Times New Roman" w:cs="Times New Roman"/>
          <w:sz w:val="24"/>
          <w:szCs w:val="24"/>
        </w:rPr>
        <w:t>Норденшельд</w:t>
      </w:r>
      <w:proofErr w:type="spellEnd"/>
      <w:r w:rsidRPr="00A424D7">
        <w:rPr>
          <w:rFonts w:ascii="Times New Roman" w:eastAsia="Times New Roman" w:hAnsi="Times New Roman" w:cs="Times New Roman"/>
          <w:sz w:val="24"/>
          <w:szCs w:val="24"/>
        </w:rPr>
        <w:t xml:space="preserve">, Ф. Нансен, Г.Я. Седов, Дж. Де-Лонг, В.А. Обручев, О.Ю. Шмидт, Б.А. </w:t>
      </w:r>
      <w:proofErr w:type="spellStart"/>
      <w:r w:rsidRPr="00A424D7">
        <w:rPr>
          <w:rFonts w:ascii="Times New Roman" w:eastAsia="Times New Roman" w:hAnsi="Times New Roman" w:cs="Times New Roman"/>
          <w:sz w:val="24"/>
          <w:szCs w:val="24"/>
        </w:rPr>
        <w:t>Вилькицкий</w:t>
      </w:r>
      <w:proofErr w:type="spellEnd"/>
      <w:r w:rsidRPr="00A424D7">
        <w:rPr>
          <w:rFonts w:ascii="Times New Roman" w:eastAsia="Times New Roman" w:hAnsi="Times New Roman" w:cs="Times New Roman"/>
          <w:sz w:val="24"/>
          <w:szCs w:val="24"/>
        </w:rPr>
        <w:t>.</w:t>
      </w:r>
    </w:p>
    <w:p w:rsidR="00A424D7" w:rsidRPr="00252C30"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3. Геологическое строение и рельеф </w:t>
      </w:r>
      <w:r w:rsidRPr="00252C30">
        <w:rPr>
          <w:rFonts w:ascii="Times New Roman" w:eastAsia="Times New Roman" w:hAnsi="Times New Roman" w:cs="Times New Roman"/>
          <w:bCs/>
          <w:sz w:val="24"/>
          <w:szCs w:val="24"/>
        </w:rPr>
        <w:t>(5 часов)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proofErr w:type="gramStart"/>
      <w:r w:rsidRPr="00A424D7">
        <w:rPr>
          <w:rFonts w:ascii="Times New Roman" w:eastAsia="Times New Roman" w:hAnsi="Times New Roman" w:cs="Times New Roman"/>
          <w:b/>
          <w:bCs/>
          <w:sz w:val="24"/>
          <w:szCs w:val="24"/>
        </w:rPr>
        <w:lastRenderedPageBreak/>
        <w:t>Основные понятия:</w:t>
      </w:r>
      <w:r w:rsidRPr="00A424D7">
        <w:rPr>
          <w:rFonts w:ascii="Times New Roman" w:eastAsia="Times New Roman" w:hAnsi="Times New Roman" w:cs="Times New Roman"/>
          <w:sz w:val="24"/>
          <w:szCs w:val="24"/>
        </w:rPr>
        <w:t> абсолютный и относительный возраст горных пород, геохронологическая шкала, эра, период, платформа, щит, плита, складчатый пояс, складчатые и складчато-глыбовые горы, месторождение.</w:t>
      </w:r>
      <w:proofErr w:type="gramEnd"/>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 </w:t>
      </w:r>
      <w:r w:rsidRPr="00A424D7">
        <w:rPr>
          <w:rFonts w:ascii="Times New Roman" w:eastAsia="Times New Roman" w:hAnsi="Times New Roman" w:cs="Times New Roman"/>
          <w:sz w:val="24"/>
          <w:szCs w:val="24"/>
        </w:rPr>
        <w:t>А.Е. Ферсман, В.А. Обручев, И.М. Губкин.</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 (№2)  итоговая (с обязательной оценкой) </w:t>
      </w:r>
      <w:r w:rsidRPr="00A424D7">
        <w:rPr>
          <w:rFonts w:ascii="Times New Roman" w:eastAsia="Times New Roman" w:hAnsi="Times New Roman" w:cs="Times New Roman"/>
          <w:sz w:val="24"/>
          <w:szCs w:val="24"/>
        </w:rPr>
        <w:t> задание 1.Установление связи между тектоническими структурами, формами рельефа и полезными ископаемыми.</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4. Климат и погода </w:t>
      </w:r>
      <w:r w:rsidRPr="00252C30">
        <w:rPr>
          <w:rFonts w:ascii="Times New Roman" w:eastAsia="Times New Roman" w:hAnsi="Times New Roman" w:cs="Times New Roman"/>
          <w:bCs/>
          <w:sz w:val="24"/>
          <w:szCs w:val="24"/>
        </w:rPr>
        <w:t>(7 часов)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Погода. Типы воздушных масс, циркуляция атмосферы (атмосферные фронты, циклоны и антициклоны). Прогнозы погоды. Использование аэрокосмических методов изучения климатических явлений.</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солнечная радиация, коэффициент увлажнения, атмосферный фронт, циклон, антициклон.</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xml:space="preserve"> А.И. </w:t>
      </w:r>
      <w:proofErr w:type="spellStart"/>
      <w:r w:rsidRPr="00A424D7">
        <w:rPr>
          <w:rFonts w:ascii="Times New Roman" w:eastAsia="Times New Roman" w:hAnsi="Times New Roman" w:cs="Times New Roman"/>
          <w:sz w:val="24"/>
          <w:szCs w:val="24"/>
        </w:rPr>
        <w:t>Воейков</w:t>
      </w:r>
      <w:proofErr w:type="spellEnd"/>
      <w:r w:rsidRPr="00A424D7">
        <w:rPr>
          <w:rFonts w:ascii="Times New Roman" w:eastAsia="Times New Roman" w:hAnsi="Times New Roman" w:cs="Times New Roman"/>
          <w:sz w:val="24"/>
          <w:szCs w:val="24"/>
        </w:rPr>
        <w:t>.</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Практические работы: (№3) </w:t>
      </w:r>
      <w:proofErr w:type="gramStart"/>
      <w:r w:rsidRPr="00A424D7">
        <w:rPr>
          <w:rFonts w:ascii="Times New Roman" w:eastAsia="Times New Roman" w:hAnsi="Times New Roman" w:cs="Times New Roman"/>
          <w:b/>
          <w:bCs/>
          <w:sz w:val="24"/>
          <w:szCs w:val="24"/>
        </w:rPr>
        <w:t>итоговая</w:t>
      </w:r>
      <w:proofErr w:type="gramEnd"/>
      <w:r w:rsidRPr="00A424D7">
        <w:rPr>
          <w:rFonts w:ascii="Times New Roman" w:eastAsia="Times New Roman" w:hAnsi="Times New Roman" w:cs="Times New Roman"/>
          <w:b/>
          <w:bCs/>
          <w:sz w:val="24"/>
          <w:szCs w:val="24"/>
        </w:rPr>
        <w:t xml:space="preserve"> (с обязательной оценкой) З</w:t>
      </w:r>
      <w:r w:rsidRPr="00A424D7">
        <w:rPr>
          <w:rFonts w:ascii="Times New Roman" w:eastAsia="Times New Roman" w:hAnsi="Times New Roman" w:cs="Times New Roman"/>
          <w:sz w:val="24"/>
          <w:szCs w:val="24"/>
        </w:rPr>
        <w:t>адание 1. Выявление особенностей изменения средних температур января и июля, годового количества осадков и коэффициента увлажнения по территории страны с запада на восток.</w:t>
      </w:r>
      <w:r>
        <w:rPr>
          <w:rFonts w:ascii="Times New Roman" w:eastAsia="Times New Roman" w:hAnsi="Times New Roman" w:cs="Times New Roman"/>
          <w:sz w:val="24"/>
          <w:szCs w:val="24"/>
        </w:rPr>
        <w:t xml:space="preserve">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2. Составление прогноза погоды по имеющимся синоптическим картам.</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5. Моря и внутренние воды </w:t>
      </w:r>
      <w:r w:rsidRPr="00252C30">
        <w:rPr>
          <w:rFonts w:ascii="Times New Roman" w:eastAsia="Times New Roman" w:hAnsi="Times New Roman" w:cs="Times New Roman"/>
          <w:bCs/>
          <w:sz w:val="24"/>
          <w:szCs w:val="24"/>
        </w:rPr>
        <w:t>(8часов)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Моря, окружающие территорию России. Своеобразие морей России их органический мир и природно-хозяйственное значение.</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речная система, бассейн реки, питание реки, режим реки, падение и уклон реки, верховые и низинные болота, многолетняя мерзлота, горные и покровные ледники, водные ресурсы.</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w:t>
      </w:r>
      <w:proofErr w:type="spellStart"/>
      <w:r w:rsidRPr="00A424D7">
        <w:rPr>
          <w:rFonts w:ascii="Times New Roman" w:eastAsia="Times New Roman" w:hAnsi="Times New Roman" w:cs="Times New Roman"/>
          <w:sz w:val="24"/>
          <w:szCs w:val="24"/>
        </w:rPr>
        <w:t>В.Беринг</w:t>
      </w:r>
      <w:proofErr w:type="spellEnd"/>
      <w:r w:rsidRPr="00A424D7">
        <w:rPr>
          <w:rFonts w:ascii="Times New Roman" w:eastAsia="Times New Roman" w:hAnsi="Times New Roman" w:cs="Times New Roman"/>
          <w:sz w:val="24"/>
          <w:szCs w:val="24"/>
        </w:rPr>
        <w:t xml:space="preserve">, Г.И. </w:t>
      </w:r>
      <w:proofErr w:type="spellStart"/>
      <w:r w:rsidRPr="00A424D7">
        <w:rPr>
          <w:rFonts w:ascii="Times New Roman" w:eastAsia="Times New Roman" w:hAnsi="Times New Roman" w:cs="Times New Roman"/>
          <w:sz w:val="24"/>
          <w:szCs w:val="24"/>
        </w:rPr>
        <w:t>Невельской</w:t>
      </w:r>
      <w:proofErr w:type="spellEnd"/>
      <w:r w:rsidRPr="00A424D7">
        <w:rPr>
          <w:rFonts w:ascii="Times New Roman" w:eastAsia="Times New Roman" w:hAnsi="Times New Roman" w:cs="Times New Roman"/>
          <w:sz w:val="24"/>
          <w:szCs w:val="24"/>
        </w:rPr>
        <w:t>.</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Практические работы: (№4) </w:t>
      </w:r>
      <w:proofErr w:type="gramStart"/>
      <w:r w:rsidRPr="00A424D7">
        <w:rPr>
          <w:rFonts w:ascii="Times New Roman" w:eastAsia="Times New Roman" w:hAnsi="Times New Roman" w:cs="Times New Roman"/>
          <w:b/>
          <w:bCs/>
          <w:sz w:val="24"/>
          <w:szCs w:val="24"/>
        </w:rPr>
        <w:t>итоговая</w:t>
      </w:r>
      <w:proofErr w:type="gramEnd"/>
      <w:r w:rsidRPr="00A424D7">
        <w:rPr>
          <w:rFonts w:ascii="Times New Roman" w:eastAsia="Times New Roman" w:hAnsi="Times New Roman" w:cs="Times New Roman"/>
          <w:b/>
          <w:bCs/>
          <w:sz w:val="24"/>
          <w:szCs w:val="24"/>
        </w:rPr>
        <w:t xml:space="preserve"> (с обязательной оценкой)  З</w:t>
      </w:r>
      <w:r w:rsidRPr="00A424D7">
        <w:rPr>
          <w:rFonts w:ascii="Times New Roman" w:eastAsia="Times New Roman" w:hAnsi="Times New Roman" w:cs="Times New Roman"/>
          <w:sz w:val="24"/>
          <w:szCs w:val="24"/>
        </w:rPr>
        <w:t>адание 1. Характеристика морей, омывающих территорию России.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2. Определение по тематическим картам режима питания, особенностей годового стока и возможностей хозяйственного использования реки.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3. Оценивание обеспеченности водными ресурсами крупных регионов России.</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6. Почвы </w:t>
      </w:r>
      <w:r w:rsidRPr="00252C30">
        <w:rPr>
          <w:rFonts w:ascii="Times New Roman" w:eastAsia="Times New Roman" w:hAnsi="Times New Roman" w:cs="Times New Roman"/>
          <w:bCs/>
          <w:sz w:val="24"/>
          <w:szCs w:val="24"/>
        </w:rPr>
        <w:t>(2часа)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 xml:space="preserve">Почва, её состав, строение, свойства. Почвообразование. В.В.Докучаев – основоположник почвоведения. </w:t>
      </w:r>
      <w:proofErr w:type="gramStart"/>
      <w:r w:rsidRPr="00A424D7">
        <w:rPr>
          <w:rFonts w:ascii="Times New Roman" w:eastAsia="Times New Roman" w:hAnsi="Times New Roman" w:cs="Times New Roman"/>
          <w:sz w:val="24"/>
          <w:szCs w:val="24"/>
        </w:rPr>
        <w:t>Образование почв, их основные (зональные) типы, свойства, структура, различия в плодородии.</w:t>
      </w:r>
      <w:proofErr w:type="gramEnd"/>
      <w:r w:rsidRPr="00A424D7">
        <w:rPr>
          <w:rFonts w:ascii="Times New Roman" w:eastAsia="Times New Roman" w:hAnsi="Times New Roman" w:cs="Times New Roman"/>
          <w:sz w:val="24"/>
          <w:szCs w:val="24"/>
        </w:rPr>
        <w:t xml:space="preserve"> Закономерности распространения почв. Почвенные карты. Почвенные ресурсы </w:t>
      </w:r>
      <w:r w:rsidRPr="00A424D7">
        <w:rPr>
          <w:rFonts w:ascii="Times New Roman" w:eastAsia="Times New Roman" w:hAnsi="Times New Roman" w:cs="Times New Roman"/>
          <w:sz w:val="24"/>
          <w:szCs w:val="24"/>
        </w:rPr>
        <w:lastRenderedPageBreak/>
        <w:t>России. Чернозем. Изменения по</w:t>
      </w:r>
      <w:proofErr w:type="gramStart"/>
      <w:r w:rsidRPr="00A424D7">
        <w:rPr>
          <w:rFonts w:ascii="Times New Roman" w:eastAsia="Times New Roman" w:hAnsi="Times New Roman" w:cs="Times New Roman"/>
          <w:sz w:val="24"/>
          <w:szCs w:val="24"/>
        </w:rPr>
        <w:t>чв в пр</w:t>
      </w:r>
      <w:proofErr w:type="gramEnd"/>
      <w:r w:rsidRPr="00A424D7">
        <w:rPr>
          <w:rFonts w:ascii="Times New Roman" w:eastAsia="Times New Roman" w:hAnsi="Times New Roman" w:cs="Times New Roman"/>
          <w:sz w:val="24"/>
          <w:szCs w:val="24"/>
        </w:rPr>
        <w:t>оцессе их хозяйственного использования, борьба с эрозией и загрязнением почв. Меры по сохранению плодородия почв.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 </w:t>
      </w:r>
      <w:r w:rsidRPr="00A424D7">
        <w:rPr>
          <w:rFonts w:ascii="Times New Roman" w:eastAsia="Times New Roman" w:hAnsi="Times New Roman" w:cs="Times New Roman"/>
          <w:sz w:val="24"/>
          <w:szCs w:val="24"/>
        </w:rPr>
        <w:t>почвенные горизонты, зональные типы почв, почвенные ресурсы.</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В.В. Докучаев.</w:t>
      </w:r>
    </w:p>
    <w:p w:rsidR="00A424D7" w:rsidRPr="00252C30"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7. Природные зоны </w:t>
      </w:r>
      <w:r w:rsidRPr="00252C30">
        <w:rPr>
          <w:rFonts w:ascii="Times New Roman" w:eastAsia="Times New Roman" w:hAnsi="Times New Roman" w:cs="Times New Roman"/>
          <w:bCs/>
          <w:sz w:val="24"/>
          <w:szCs w:val="24"/>
        </w:rPr>
        <w:t>(5часов)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азональные природные комплексы. Высотная поясность. Ресурсы растительного и животного мира. Особо охраняемые территории.</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природно-территориальный комплекс, природная зона, высотная поясность, ландшафт, биосферный заповедник.</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В.В. Докучаев, Л.С. Берг.</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Практические работы: (№5)</w:t>
      </w:r>
      <w:r w:rsidRPr="00A424D7">
        <w:rPr>
          <w:rFonts w:ascii="Times New Roman" w:eastAsia="Times New Roman" w:hAnsi="Times New Roman" w:cs="Times New Roman"/>
          <w:sz w:val="24"/>
          <w:szCs w:val="24"/>
        </w:rPr>
        <w:t> </w:t>
      </w:r>
      <w:proofErr w:type="gramStart"/>
      <w:r w:rsidRPr="00A424D7">
        <w:rPr>
          <w:rFonts w:ascii="Times New Roman" w:eastAsia="Times New Roman" w:hAnsi="Times New Roman" w:cs="Times New Roman"/>
          <w:b/>
          <w:bCs/>
          <w:sz w:val="24"/>
          <w:szCs w:val="24"/>
        </w:rPr>
        <w:t>итоговая</w:t>
      </w:r>
      <w:proofErr w:type="gramEnd"/>
      <w:r w:rsidRPr="00A424D7">
        <w:rPr>
          <w:rFonts w:ascii="Times New Roman" w:eastAsia="Times New Roman" w:hAnsi="Times New Roman" w:cs="Times New Roman"/>
          <w:b/>
          <w:bCs/>
          <w:sz w:val="24"/>
          <w:szCs w:val="24"/>
        </w:rPr>
        <w:t xml:space="preserve"> (с обязательной оценкой) З</w:t>
      </w:r>
      <w:r w:rsidRPr="00A424D7">
        <w:rPr>
          <w:rFonts w:ascii="Times New Roman" w:eastAsia="Times New Roman" w:hAnsi="Times New Roman" w:cs="Times New Roman"/>
          <w:sz w:val="24"/>
          <w:szCs w:val="24"/>
        </w:rPr>
        <w:t>адание 1. Выявление зависимости между компонентами природы на примере одной из природных зон.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2. Прогнозирование изменения одного из компонентов природно-территориального комплекса при заданном изменении другого.</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Раздел 2. </w:t>
      </w:r>
      <w:r w:rsidRPr="00A424D7">
        <w:rPr>
          <w:rFonts w:ascii="Times New Roman" w:eastAsia="Times New Roman" w:hAnsi="Times New Roman" w:cs="Times New Roman"/>
          <w:sz w:val="24"/>
          <w:szCs w:val="24"/>
        </w:rPr>
        <w:t>Крупные природные районы России</w:t>
      </w:r>
      <w:r w:rsidRPr="00A424D7">
        <w:rPr>
          <w:rFonts w:ascii="Times New Roman" w:eastAsia="Times New Roman" w:hAnsi="Times New Roman" w:cs="Times New Roman"/>
          <w:b/>
          <w:bCs/>
          <w:sz w:val="24"/>
          <w:szCs w:val="24"/>
        </w:rPr>
        <w:t> </w:t>
      </w:r>
      <w:r w:rsidRPr="00A424D7">
        <w:rPr>
          <w:rFonts w:ascii="Times New Roman" w:eastAsia="Times New Roman" w:hAnsi="Times New Roman" w:cs="Times New Roman"/>
          <w:sz w:val="24"/>
          <w:szCs w:val="24"/>
        </w:rPr>
        <w:t>(33 часа)</w:t>
      </w:r>
    </w:p>
    <w:p w:rsidR="00A424D7" w:rsidRPr="00252C30"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1. Островная Арктика </w:t>
      </w:r>
      <w:r w:rsidRPr="00252C30">
        <w:rPr>
          <w:rFonts w:ascii="Times New Roman" w:eastAsia="Times New Roman" w:hAnsi="Times New Roman" w:cs="Times New Roman"/>
          <w:bCs/>
          <w:sz w:val="24"/>
          <w:szCs w:val="24"/>
        </w:rPr>
        <w:t>(1час)</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2. Восточно-Европейская Русская равнина </w:t>
      </w:r>
      <w:r w:rsidRPr="00252C30">
        <w:rPr>
          <w:rFonts w:ascii="Times New Roman" w:eastAsia="Times New Roman" w:hAnsi="Times New Roman" w:cs="Times New Roman"/>
          <w:bCs/>
          <w:sz w:val="24"/>
          <w:szCs w:val="24"/>
        </w:rPr>
        <w:t>(5часов)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 xml:space="preserve">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w:t>
      </w:r>
      <w:proofErr w:type="spellStart"/>
      <w:r w:rsidRPr="00A424D7">
        <w:rPr>
          <w:rFonts w:ascii="Times New Roman" w:eastAsia="Times New Roman" w:hAnsi="Times New Roman" w:cs="Times New Roman"/>
          <w:sz w:val="24"/>
          <w:szCs w:val="24"/>
        </w:rPr>
        <w:t>ополья</w:t>
      </w:r>
      <w:proofErr w:type="spellEnd"/>
      <w:r w:rsidRPr="00A424D7">
        <w:rPr>
          <w:rFonts w:ascii="Times New Roman" w:eastAsia="Times New Roman" w:hAnsi="Times New Roman" w:cs="Times New Roman"/>
          <w:sz w:val="24"/>
          <w:szCs w:val="24"/>
        </w:rPr>
        <w:t xml:space="preserve">.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A424D7">
        <w:rPr>
          <w:rFonts w:ascii="Times New Roman" w:eastAsia="Times New Roman" w:hAnsi="Times New Roman" w:cs="Times New Roman"/>
          <w:sz w:val="24"/>
          <w:szCs w:val="24"/>
        </w:rPr>
        <w:t>хибинские</w:t>
      </w:r>
      <w:proofErr w:type="spellEnd"/>
      <w:r w:rsidRPr="00A424D7">
        <w:rPr>
          <w:rFonts w:ascii="Times New Roman" w:eastAsia="Times New Roman" w:hAnsi="Times New Roman" w:cs="Times New Roman"/>
          <w:sz w:val="24"/>
          <w:szCs w:val="24"/>
        </w:rPr>
        <w:t xml:space="preserve"> апатиты и др.</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xml:space="preserve"> увалы, западный перенос, оттепель, </w:t>
      </w:r>
      <w:proofErr w:type="gramStart"/>
      <w:r w:rsidRPr="00A424D7">
        <w:rPr>
          <w:rFonts w:ascii="Times New Roman" w:eastAsia="Times New Roman" w:hAnsi="Times New Roman" w:cs="Times New Roman"/>
          <w:sz w:val="24"/>
          <w:szCs w:val="24"/>
        </w:rPr>
        <w:t>моренные</w:t>
      </w:r>
      <w:proofErr w:type="gramEnd"/>
      <w:r w:rsidRPr="00A424D7">
        <w:rPr>
          <w:rFonts w:ascii="Times New Roman" w:eastAsia="Times New Roman" w:hAnsi="Times New Roman" w:cs="Times New Roman"/>
          <w:sz w:val="24"/>
          <w:szCs w:val="24"/>
        </w:rPr>
        <w:t xml:space="preserve"> холмы, «бараньи лбы», Малоземельская и Большеземельская тундра, полесье, </w:t>
      </w:r>
      <w:proofErr w:type="spellStart"/>
      <w:r w:rsidRPr="00A424D7">
        <w:rPr>
          <w:rFonts w:ascii="Times New Roman" w:eastAsia="Times New Roman" w:hAnsi="Times New Roman" w:cs="Times New Roman"/>
          <w:sz w:val="24"/>
          <w:szCs w:val="24"/>
        </w:rPr>
        <w:t>ополье</w:t>
      </w:r>
      <w:proofErr w:type="spellEnd"/>
      <w:r w:rsidRPr="00A424D7">
        <w:rPr>
          <w:rFonts w:ascii="Times New Roman" w:eastAsia="Times New Roman" w:hAnsi="Times New Roman" w:cs="Times New Roman"/>
          <w:sz w:val="24"/>
          <w:szCs w:val="24"/>
        </w:rPr>
        <w:t>.</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 (№6)</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демонстрационная,</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1. Определение по основным климатическим характеристикам (количеству солнечной радиации, количеству осадков, средним температурам января и июля) изменения климатических условий в разных частях Восточно-Европейской равнины.</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3. Кавказ </w:t>
      </w:r>
      <w:r w:rsidRPr="00252C30">
        <w:rPr>
          <w:rFonts w:ascii="Times New Roman" w:eastAsia="Times New Roman" w:hAnsi="Times New Roman" w:cs="Times New Roman"/>
          <w:bCs/>
          <w:sz w:val="24"/>
          <w:szCs w:val="24"/>
        </w:rPr>
        <w:t>(3часа)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lastRenderedPageBreak/>
        <w:t>Основные понятия:</w:t>
      </w:r>
      <w:r w:rsidRPr="00A424D7">
        <w:rPr>
          <w:rFonts w:ascii="Times New Roman" w:eastAsia="Times New Roman" w:hAnsi="Times New Roman" w:cs="Times New Roman"/>
          <w:sz w:val="24"/>
          <w:szCs w:val="24"/>
        </w:rPr>
        <w:t> </w:t>
      </w:r>
      <w:proofErr w:type="spellStart"/>
      <w:r w:rsidRPr="00A424D7">
        <w:rPr>
          <w:rFonts w:ascii="Times New Roman" w:eastAsia="Times New Roman" w:hAnsi="Times New Roman" w:cs="Times New Roman"/>
          <w:sz w:val="24"/>
          <w:szCs w:val="24"/>
        </w:rPr>
        <w:t>Предкавказье</w:t>
      </w:r>
      <w:proofErr w:type="spellEnd"/>
      <w:r w:rsidRPr="00A424D7">
        <w:rPr>
          <w:rFonts w:ascii="Times New Roman" w:eastAsia="Times New Roman" w:hAnsi="Times New Roman" w:cs="Times New Roman"/>
          <w:sz w:val="24"/>
          <w:szCs w:val="24"/>
        </w:rPr>
        <w:t>, лакколит, Большой Кавказ, бора, фен.</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(№7)</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демонстрационная,</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1. Составление схемы высотной поясности в горах Большого Кавказа.</w:t>
      </w:r>
    </w:p>
    <w:p w:rsidR="00A424D7" w:rsidRPr="00252C30"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4. Урал </w:t>
      </w:r>
      <w:r w:rsidRPr="00252C30">
        <w:rPr>
          <w:rFonts w:ascii="Times New Roman" w:eastAsia="Times New Roman" w:hAnsi="Times New Roman" w:cs="Times New Roman"/>
          <w:bCs/>
          <w:sz w:val="24"/>
          <w:szCs w:val="24"/>
        </w:rPr>
        <w:t>(4часа)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Предуралье, Зауралье, омоложенные горы.</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А.Е. Ферсман.</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(№8) итоговая (с обязательной оценкой) З</w:t>
      </w:r>
      <w:r w:rsidRPr="00A424D7">
        <w:rPr>
          <w:rFonts w:ascii="Times New Roman" w:eastAsia="Times New Roman" w:hAnsi="Times New Roman" w:cs="Times New Roman"/>
          <w:sz w:val="24"/>
          <w:szCs w:val="24"/>
        </w:rPr>
        <w:t>адание 1. Оценка природных условий и ресурсов одной из частей Урала на основе карт атласа.</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5. Западно-Сибирская равнина </w:t>
      </w:r>
      <w:r w:rsidRPr="00252C30">
        <w:rPr>
          <w:rFonts w:ascii="Times New Roman" w:eastAsia="Times New Roman" w:hAnsi="Times New Roman" w:cs="Times New Roman"/>
          <w:bCs/>
          <w:sz w:val="24"/>
          <w:szCs w:val="24"/>
        </w:rPr>
        <w:t>(4часа)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Западная  Сибирь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зима</w:t>
      </w:r>
      <w:r w:rsidR="006135ED">
        <w:rPr>
          <w:rFonts w:ascii="Times New Roman" w:eastAsia="Times New Roman" w:hAnsi="Times New Roman" w:cs="Times New Roman"/>
          <w:sz w:val="24"/>
          <w:szCs w:val="24"/>
        </w:rPr>
        <w:t>,</w:t>
      </w:r>
      <w:r w:rsidRPr="00A424D7">
        <w:rPr>
          <w:rFonts w:ascii="Times New Roman" w:eastAsia="Times New Roman" w:hAnsi="Times New Roman" w:cs="Times New Roman"/>
          <w:sz w:val="24"/>
          <w:szCs w:val="24"/>
        </w:rPr>
        <w:t xml:space="preserve"> многолетняя мерзлота, болота.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многолетняя мерзлота, низменные болота, березовые колки, суховеи.</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 (№9)</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обучающая,</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1. Объяснение закономерностей распространения болот на территории Западной Сибири. Описание трудностей в освоении территории, связанных с наличием заболоченных территорий.</w:t>
      </w:r>
    </w:p>
    <w:p w:rsidR="00A424D7" w:rsidRPr="00252C30"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6. Средняя Сибирь </w:t>
      </w:r>
      <w:r w:rsidRPr="00252C30">
        <w:rPr>
          <w:rFonts w:ascii="Times New Roman" w:eastAsia="Times New Roman" w:hAnsi="Times New Roman" w:cs="Times New Roman"/>
          <w:bCs/>
          <w:sz w:val="24"/>
          <w:szCs w:val="24"/>
        </w:rPr>
        <w:t>(3часа)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proofErr w:type="gramStart"/>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xml:space="preserve"> траппы, кимберлитовая трубка, Сибирский (Азиатский) антициклон, полигоны, бугры пучения, </w:t>
      </w:r>
      <w:proofErr w:type="spellStart"/>
      <w:r w:rsidRPr="00A424D7">
        <w:rPr>
          <w:rFonts w:ascii="Times New Roman" w:eastAsia="Times New Roman" w:hAnsi="Times New Roman" w:cs="Times New Roman"/>
          <w:sz w:val="24"/>
          <w:szCs w:val="24"/>
        </w:rPr>
        <w:t>гидролакколиты</w:t>
      </w:r>
      <w:proofErr w:type="spellEnd"/>
      <w:r w:rsidRPr="00A424D7">
        <w:rPr>
          <w:rFonts w:ascii="Times New Roman" w:eastAsia="Times New Roman" w:hAnsi="Times New Roman" w:cs="Times New Roman"/>
          <w:sz w:val="24"/>
          <w:szCs w:val="24"/>
        </w:rPr>
        <w:t>.</w:t>
      </w:r>
      <w:proofErr w:type="gramEnd"/>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 (№10) демонстрационная, З</w:t>
      </w:r>
      <w:r w:rsidRPr="00A424D7">
        <w:rPr>
          <w:rFonts w:ascii="Times New Roman" w:eastAsia="Times New Roman" w:hAnsi="Times New Roman" w:cs="Times New Roman"/>
          <w:sz w:val="24"/>
          <w:szCs w:val="24"/>
        </w:rPr>
        <w:t>адание</w:t>
      </w:r>
      <w:r w:rsidRPr="00A424D7">
        <w:rPr>
          <w:rFonts w:ascii="Times New Roman" w:eastAsia="Times New Roman" w:hAnsi="Times New Roman" w:cs="Times New Roman"/>
          <w:b/>
          <w:bCs/>
          <w:sz w:val="24"/>
          <w:szCs w:val="24"/>
        </w:rPr>
        <w:t> </w:t>
      </w:r>
      <w:r w:rsidRPr="00A424D7">
        <w:rPr>
          <w:rFonts w:ascii="Times New Roman" w:eastAsia="Times New Roman" w:hAnsi="Times New Roman" w:cs="Times New Roman"/>
          <w:sz w:val="24"/>
          <w:szCs w:val="24"/>
        </w:rPr>
        <w:t>1. Характеристика жизнедеятельности человека в суровых природных условиях на примере Норильска.</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7. Северо-Восток Сибири </w:t>
      </w:r>
      <w:r w:rsidRPr="00252C30">
        <w:rPr>
          <w:rFonts w:ascii="Times New Roman" w:eastAsia="Times New Roman" w:hAnsi="Times New Roman" w:cs="Times New Roman"/>
          <w:bCs/>
          <w:sz w:val="24"/>
          <w:szCs w:val="24"/>
        </w:rPr>
        <w:t>(3часа)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 xml:space="preserve">Географическое положение: от западных предгорий </w:t>
      </w:r>
      <w:proofErr w:type="spellStart"/>
      <w:r w:rsidRPr="00A424D7">
        <w:rPr>
          <w:rFonts w:ascii="Times New Roman" w:eastAsia="Times New Roman" w:hAnsi="Times New Roman" w:cs="Times New Roman"/>
          <w:sz w:val="24"/>
          <w:szCs w:val="24"/>
        </w:rPr>
        <w:t>Верхоянского</w:t>
      </w:r>
      <w:proofErr w:type="spellEnd"/>
      <w:r w:rsidRPr="00A424D7">
        <w:rPr>
          <w:rFonts w:ascii="Times New Roman" w:eastAsia="Times New Roman" w:hAnsi="Times New Roman" w:cs="Times New Roman"/>
          <w:sz w:val="24"/>
          <w:szCs w:val="24"/>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w:t>
      </w:r>
      <w:r w:rsidR="00252C30">
        <w:rPr>
          <w:rFonts w:ascii="Times New Roman" w:eastAsia="Times New Roman" w:hAnsi="Times New Roman" w:cs="Times New Roman"/>
          <w:sz w:val="24"/>
          <w:szCs w:val="24"/>
        </w:rPr>
        <w:t>омоложенные горы, складчато-</w:t>
      </w:r>
      <w:r w:rsidRPr="00A424D7">
        <w:rPr>
          <w:rFonts w:ascii="Times New Roman" w:eastAsia="Times New Roman" w:hAnsi="Times New Roman" w:cs="Times New Roman"/>
          <w:sz w:val="24"/>
          <w:szCs w:val="24"/>
        </w:rPr>
        <w:t>глыбовые горы, полюс холода, ископаемый (жильный лед), наледь.</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lastRenderedPageBreak/>
        <w:t>Персоналии:</w:t>
      </w:r>
      <w:r w:rsidRPr="00A424D7">
        <w:rPr>
          <w:rFonts w:ascii="Times New Roman" w:eastAsia="Times New Roman" w:hAnsi="Times New Roman" w:cs="Times New Roman"/>
          <w:sz w:val="24"/>
          <w:szCs w:val="24"/>
        </w:rPr>
        <w:t> И.Д. Черский, В.В. Прончищев, Д.Я. Лаптев.</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8. Горы Южной Сибири </w:t>
      </w:r>
      <w:r w:rsidRPr="00252C30">
        <w:rPr>
          <w:rFonts w:ascii="Times New Roman" w:eastAsia="Times New Roman" w:hAnsi="Times New Roman" w:cs="Times New Roman"/>
          <w:bCs/>
          <w:sz w:val="24"/>
          <w:szCs w:val="24"/>
        </w:rPr>
        <w:t>(4часа)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Южная Сибирь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возрожденные горы, геологические разломы, тектонические озера.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П.С. Паллас, В.А. Обручев, И.Д. Черский.</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 (№11) обучающая, </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З</w:t>
      </w:r>
      <w:r w:rsidRPr="00A424D7">
        <w:rPr>
          <w:rFonts w:ascii="Times New Roman" w:eastAsia="Times New Roman" w:hAnsi="Times New Roman" w:cs="Times New Roman"/>
          <w:sz w:val="24"/>
          <w:szCs w:val="24"/>
        </w:rPr>
        <w:t>адание 1. Выявление зависимости между тектоническим строением, рельефом и размещением полезных ископаемых на примере железорудных месторождений Алтая.</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 xml:space="preserve">Тема 9. Дальний Восток </w:t>
      </w:r>
      <w:r w:rsidRPr="00252C30">
        <w:rPr>
          <w:rFonts w:ascii="Times New Roman" w:eastAsia="Times New Roman" w:hAnsi="Times New Roman" w:cs="Times New Roman"/>
          <w:bCs/>
          <w:sz w:val="24"/>
          <w:szCs w:val="24"/>
        </w:rPr>
        <w:t>(5часов)</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w:t>
      </w:r>
      <w:r w:rsidRPr="00A424D7">
        <w:rPr>
          <w:rFonts w:ascii="Times New Roman" w:eastAsia="Times New Roman" w:hAnsi="Times New Roman" w:cs="Times New Roman"/>
          <w:sz w:val="24"/>
          <w:szCs w:val="24"/>
        </w:rPr>
        <w:t> сопка, цунами, гейзеры, муссонный климат, тайфун.</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Персоналии:</w:t>
      </w:r>
      <w:r w:rsidRPr="00A424D7">
        <w:rPr>
          <w:rFonts w:ascii="Times New Roman" w:eastAsia="Times New Roman" w:hAnsi="Times New Roman" w:cs="Times New Roman"/>
          <w:sz w:val="24"/>
          <w:szCs w:val="24"/>
        </w:rPr>
        <w:t xml:space="preserve"> Ф. Попов, С. Дежнев, В. Поярков, В. Атласов, Е. </w:t>
      </w:r>
      <w:proofErr w:type="gramStart"/>
      <w:r w:rsidRPr="00A424D7">
        <w:rPr>
          <w:rFonts w:ascii="Times New Roman" w:eastAsia="Times New Roman" w:hAnsi="Times New Roman" w:cs="Times New Roman"/>
          <w:sz w:val="24"/>
          <w:szCs w:val="24"/>
        </w:rPr>
        <w:t>Хабаров</w:t>
      </w:r>
      <w:proofErr w:type="gramEnd"/>
      <w:r w:rsidRPr="00A424D7">
        <w:rPr>
          <w:rFonts w:ascii="Times New Roman" w:eastAsia="Times New Roman" w:hAnsi="Times New Roman" w:cs="Times New Roman"/>
          <w:sz w:val="24"/>
          <w:szCs w:val="24"/>
        </w:rPr>
        <w:t xml:space="preserve">, И. Москвитин, Н. Пржевальский, Г. </w:t>
      </w:r>
      <w:proofErr w:type="spellStart"/>
      <w:r w:rsidRPr="00A424D7">
        <w:rPr>
          <w:rFonts w:ascii="Times New Roman" w:eastAsia="Times New Roman" w:hAnsi="Times New Roman" w:cs="Times New Roman"/>
          <w:sz w:val="24"/>
          <w:szCs w:val="24"/>
        </w:rPr>
        <w:t>Невельской</w:t>
      </w:r>
      <w:proofErr w:type="spellEnd"/>
      <w:r w:rsidRPr="00A424D7">
        <w:rPr>
          <w:rFonts w:ascii="Times New Roman" w:eastAsia="Times New Roman" w:hAnsi="Times New Roman" w:cs="Times New Roman"/>
          <w:sz w:val="24"/>
          <w:szCs w:val="24"/>
        </w:rPr>
        <w:t>, А. Лаперуз.</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(№12) обучающая, З</w:t>
      </w:r>
      <w:r w:rsidRPr="00A424D7">
        <w:rPr>
          <w:rFonts w:ascii="Times New Roman" w:eastAsia="Times New Roman" w:hAnsi="Times New Roman" w:cs="Times New Roman"/>
          <w:sz w:val="24"/>
          <w:szCs w:val="24"/>
        </w:rPr>
        <w:t>адание 1. Оценка основных климатических показателей для характеристики условий жизни и хозяйственной деятельности населения на примере Приморья.</w:t>
      </w:r>
    </w:p>
    <w:p w:rsidR="00A424D7" w:rsidRPr="00A424D7" w:rsidRDefault="00A424D7" w:rsidP="00A424D7">
      <w:pPr>
        <w:shd w:val="clear" w:color="auto" w:fill="FFFFFF"/>
        <w:spacing w:after="0" w:line="253" w:lineRule="atLeast"/>
        <w:ind w:firstLine="709"/>
        <w:jc w:val="center"/>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Раздел 3. Природа и человек </w:t>
      </w:r>
      <w:r w:rsidRPr="00A424D7">
        <w:rPr>
          <w:rFonts w:ascii="Times New Roman" w:eastAsia="Times New Roman" w:hAnsi="Times New Roman" w:cs="Times New Roman"/>
          <w:sz w:val="24"/>
          <w:szCs w:val="24"/>
        </w:rPr>
        <w:t>(2часа)</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sz w:val="24"/>
          <w:szCs w:val="24"/>
        </w:rPr>
        <w:t>Роль географии в современном мире. Географические прогнозы. Задачи современной географии.</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Основные понятия: </w:t>
      </w:r>
      <w:r w:rsidRPr="00A424D7">
        <w:rPr>
          <w:rFonts w:ascii="Times New Roman" w:eastAsia="Times New Roman" w:hAnsi="Times New Roman" w:cs="Times New Roman"/>
          <w:sz w:val="24"/>
          <w:szCs w:val="24"/>
        </w:rPr>
        <w:t>рациональное природопользование, географический прогноз.</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Практическая работа:</w:t>
      </w:r>
      <w:r w:rsidRPr="00A424D7">
        <w:rPr>
          <w:rFonts w:ascii="Times New Roman" w:eastAsia="Times New Roman" w:hAnsi="Times New Roman" w:cs="Times New Roman"/>
          <w:sz w:val="24"/>
          <w:szCs w:val="24"/>
        </w:rPr>
        <w:t> </w:t>
      </w:r>
      <w:r w:rsidRPr="00A424D7">
        <w:rPr>
          <w:rFonts w:ascii="Times New Roman" w:eastAsia="Times New Roman" w:hAnsi="Times New Roman" w:cs="Times New Roman"/>
          <w:b/>
          <w:bCs/>
          <w:sz w:val="24"/>
          <w:szCs w:val="24"/>
        </w:rPr>
        <w:t>(№13) демонстрационная З</w:t>
      </w:r>
      <w:r w:rsidRPr="00A424D7">
        <w:rPr>
          <w:rFonts w:ascii="Times New Roman" w:eastAsia="Times New Roman" w:hAnsi="Times New Roman" w:cs="Times New Roman"/>
          <w:sz w:val="24"/>
          <w:szCs w:val="24"/>
        </w:rPr>
        <w:t>адание 1. Составление географического прогноза изменения  ПТК какого-либо участка своей местности при строительстве через нее автомагистрали.</w:t>
      </w:r>
    </w:p>
    <w:p w:rsidR="00A424D7" w:rsidRPr="00A424D7" w:rsidRDefault="00A424D7" w:rsidP="00A424D7">
      <w:pPr>
        <w:shd w:val="clear" w:color="auto" w:fill="FFFFFF"/>
        <w:spacing w:after="0" w:line="253" w:lineRule="atLeast"/>
        <w:ind w:firstLine="709"/>
        <w:jc w:val="both"/>
        <w:rPr>
          <w:rFonts w:ascii="Times New Roman" w:eastAsia="Times New Roman" w:hAnsi="Times New Roman" w:cs="Times New Roman"/>
          <w:sz w:val="24"/>
          <w:szCs w:val="24"/>
        </w:rPr>
      </w:pPr>
      <w:r w:rsidRPr="00A424D7">
        <w:rPr>
          <w:rFonts w:ascii="Times New Roman" w:eastAsia="Times New Roman" w:hAnsi="Times New Roman" w:cs="Times New Roman"/>
          <w:b/>
          <w:bCs/>
          <w:sz w:val="24"/>
          <w:szCs w:val="24"/>
        </w:rPr>
        <w:t>Резерв времени – 1 час.    </w:t>
      </w:r>
    </w:p>
    <w:p w:rsidR="00EB2F6C" w:rsidRPr="00D74F02" w:rsidRDefault="00EB2F6C" w:rsidP="00A424D7">
      <w:pPr>
        <w:spacing w:after="0" w:line="240" w:lineRule="auto"/>
        <w:ind w:firstLine="720"/>
        <w:jc w:val="both"/>
        <w:rPr>
          <w:rFonts w:ascii="Times New Roman" w:eastAsia="Times New Roman" w:hAnsi="Times New Roman" w:cs="Times New Roman"/>
          <w:sz w:val="24"/>
          <w:szCs w:val="24"/>
        </w:rPr>
      </w:pPr>
    </w:p>
    <w:p w:rsidR="0027673E" w:rsidRDefault="0027673E" w:rsidP="0027673E">
      <w:pPr>
        <w:autoSpaceDE w:val="0"/>
        <w:autoSpaceDN w:val="0"/>
        <w:adjustRightInd w:val="0"/>
        <w:spacing w:after="0" w:line="240" w:lineRule="auto"/>
        <w:jc w:val="center"/>
        <w:rPr>
          <w:rFonts w:ascii="Times New Roman" w:hAnsi="Times New Roman" w:cs="Times New Roman"/>
          <w:b/>
          <w:sz w:val="24"/>
          <w:szCs w:val="24"/>
        </w:rPr>
      </w:pPr>
      <w:r w:rsidRPr="00EF510E">
        <w:rPr>
          <w:rFonts w:ascii="Times New Roman" w:hAnsi="Times New Roman" w:cs="Times New Roman"/>
          <w:b/>
          <w:sz w:val="24"/>
          <w:szCs w:val="24"/>
        </w:rPr>
        <w:t>Материально-техническое обеспечение учебного процесса</w:t>
      </w:r>
    </w:p>
    <w:p w:rsidR="0027673E" w:rsidRPr="00EF510E" w:rsidRDefault="0027673E" w:rsidP="0027673E">
      <w:pPr>
        <w:autoSpaceDE w:val="0"/>
        <w:autoSpaceDN w:val="0"/>
        <w:adjustRightInd w:val="0"/>
        <w:spacing w:after="0" w:line="240" w:lineRule="auto"/>
        <w:jc w:val="center"/>
        <w:rPr>
          <w:rFonts w:ascii="Times New Roman" w:hAnsi="Times New Roman" w:cs="Times New Roman"/>
          <w:b/>
          <w:sz w:val="24"/>
          <w:szCs w:val="24"/>
        </w:rPr>
      </w:pPr>
    </w:p>
    <w:tbl>
      <w:tblPr>
        <w:tblStyle w:val="a6"/>
        <w:tblW w:w="0" w:type="auto"/>
        <w:jc w:val="center"/>
        <w:tblLook w:val="04A0" w:firstRow="1" w:lastRow="0" w:firstColumn="1" w:lastColumn="0" w:noHBand="0" w:noVBand="1"/>
      </w:tblPr>
      <w:tblGrid>
        <w:gridCol w:w="7393"/>
        <w:gridCol w:w="7393"/>
      </w:tblGrid>
      <w:tr w:rsidR="0027673E" w:rsidRPr="003C2780" w:rsidTr="00E43AB8">
        <w:trPr>
          <w:jc w:val="center"/>
        </w:trPr>
        <w:tc>
          <w:tcPr>
            <w:tcW w:w="7393" w:type="dxa"/>
          </w:tcPr>
          <w:p w:rsidR="0027673E" w:rsidRPr="003C2780" w:rsidRDefault="0027673E" w:rsidP="00E43AB8">
            <w:pPr>
              <w:autoSpaceDE w:val="0"/>
              <w:autoSpaceDN w:val="0"/>
              <w:adjustRightInd w:val="0"/>
              <w:jc w:val="center"/>
              <w:rPr>
                <w:rFonts w:ascii="Times New Roman" w:hAnsi="Times New Roman" w:cs="Times New Roman"/>
                <w:b/>
                <w:sz w:val="24"/>
                <w:szCs w:val="24"/>
              </w:rPr>
            </w:pPr>
            <w:r w:rsidRPr="003C2780">
              <w:rPr>
                <w:rFonts w:ascii="Times New Roman" w:hAnsi="Times New Roman" w:cs="Times New Roman"/>
                <w:b/>
                <w:bCs/>
                <w:sz w:val="24"/>
                <w:szCs w:val="24"/>
              </w:rPr>
              <w:t>Наименование объектов и средств</w:t>
            </w:r>
            <w:r>
              <w:rPr>
                <w:rFonts w:ascii="Times New Roman" w:hAnsi="Times New Roman" w:cs="Times New Roman"/>
                <w:b/>
                <w:bCs/>
                <w:sz w:val="24"/>
                <w:szCs w:val="24"/>
              </w:rPr>
              <w:t xml:space="preserve"> </w:t>
            </w:r>
            <w:r w:rsidRPr="003C2780">
              <w:rPr>
                <w:rFonts w:ascii="Times New Roman" w:hAnsi="Times New Roman" w:cs="Times New Roman"/>
                <w:b/>
                <w:bCs/>
                <w:sz w:val="24"/>
                <w:szCs w:val="24"/>
              </w:rPr>
              <w:t>материально-технического обеспечения</w:t>
            </w:r>
          </w:p>
        </w:tc>
        <w:tc>
          <w:tcPr>
            <w:tcW w:w="7393" w:type="dxa"/>
          </w:tcPr>
          <w:p w:rsidR="0027673E" w:rsidRPr="003C2780" w:rsidRDefault="0027673E" w:rsidP="00E43AB8">
            <w:pPr>
              <w:autoSpaceDE w:val="0"/>
              <w:autoSpaceDN w:val="0"/>
              <w:adjustRightInd w:val="0"/>
              <w:jc w:val="center"/>
              <w:rPr>
                <w:rFonts w:ascii="Times New Roman" w:hAnsi="Times New Roman" w:cs="Times New Roman"/>
                <w:b/>
                <w:sz w:val="24"/>
                <w:szCs w:val="24"/>
              </w:rPr>
            </w:pPr>
            <w:r w:rsidRPr="003C2780">
              <w:rPr>
                <w:rFonts w:ascii="Times New Roman" w:hAnsi="Times New Roman" w:cs="Times New Roman"/>
                <w:b/>
                <w:bCs/>
                <w:sz w:val="24"/>
                <w:szCs w:val="24"/>
              </w:rPr>
              <w:t>Примечания</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sz w:val="24"/>
                <w:szCs w:val="24"/>
              </w:rPr>
            </w:pPr>
            <w:r w:rsidRPr="003C2780">
              <w:rPr>
                <w:rFonts w:ascii="Times New Roman" w:hAnsi="Times New Roman" w:cs="Times New Roman"/>
                <w:b/>
                <w:bCs/>
                <w:sz w:val="24"/>
                <w:szCs w:val="24"/>
              </w:rPr>
              <w:t>Программы</w:t>
            </w:r>
          </w:p>
        </w:tc>
      </w:tr>
      <w:tr w:rsidR="0027673E" w:rsidRPr="003C2780" w:rsidTr="00E43AB8">
        <w:trPr>
          <w:jc w:val="center"/>
        </w:trPr>
        <w:tc>
          <w:tcPr>
            <w:tcW w:w="7393" w:type="dxa"/>
          </w:tcPr>
          <w:p w:rsidR="0027673E" w:rsidRDefault="0027673E" w:rsidP="00E43AB8">
            <w:pPr>
              <w:tabs>
                <w:tab w:val="left" w:pos="0"/>
              </w:tabs>
              <w:ind w:left="142"/>
              <w:rPr>
                <w:rFonts w:ascii="Times New Roman" w:hAnsi="Times New Roman" w:cs="Times New Roman"/>
                <w:b/>
                <w:sz w:val="24"/>
                <w:szCs w:val="24"/>
                <w:u w:val="single"/>
              </w:rPr>
            </w:pPr>
            <w:proofErr w:type="spellStart"/>
            <w:r>
              <w:rPr>
                <w:rFonts w:ascii="Times New Roman" w:eastAsia="Calibri" w:hAnsi="Times New Roman" w:cs="Times New Roman"/>
                <w:sz w:val="24"/>
                <w:szCs w:val="24"/>
              </w:rPr>
              <w:t>Домогацких</w:t>
            </w:r>
            <w:proofErr w:type="spellEnd"/>
            <w:r>
              <w:rPr>
                <w:rFonts w:ascii="Times New Roman" w:eastAsia="Calibri" w:hAnsi="Times New Roman" w:cs="Times New Roman"/>
                <w:sz w:val="24"/>
                <w:szCs w:val="24"/>
              </w:rPr>
              <w:t xml:space="preserve"> Е. М. Программа по географии для 6-10 классов общеобразовательных учреждений. – М.: ООО «ТИД «Русское слово – РС», 2010</w:t>
            </w:r>
          </w:p>
          <w:p w:rsidR="0027673E" w:rsidRPr="003C2780" w:rsidRDefault="0027673E" w:rsidP="00E43AB8">
            <w:pPr>
              <w:rPr>
                <w:rFonts w:ascii="Times New Roman" w:hAnsi="Times New Roman" w:cs="Times New Roman"/>
                <w:b/>
                <w:sz w:val="24"/>
                <w:szCs w:val="24"/>
              </w:rPr>
            </w:pPr>
          </w:p>
        </w:tc>
        <w:tc>
          <w:tcPr>
            <w:tcW w:w="7393" w:type="dxa"/>
          </w:tcPr>
          <w:p w:rsidR="0027673E" w:rsidRPr="003C2780" w:rsidRDefault="0027673E" w:rsidP="00E43AB8">
            <w:pPr>
              <w:autoSpaceDE w:val="0"/>
              <w:autoSpaceDN w:val="0"/>
              <w:adjustRightInd w:val="0"/>
              <w:rPr>
                <w:rFonts w:ascii="Times New Roman" w:hAnsi="Times New Roman" w:cs="Times New Roman"/>
                <w:b/>
                <w:sz w:val="24"/>
                <w:szCs w:val="24"/>
              </w:rPr>
            </w:pPr>
            <w:r w:rsidRPr="003C2780">
              <w:rPr>
                <w:rFonts w:ascii="Times New Roman" w:hAnsi="Times New Roman" w:cs="Times New Roman"/>
                <w:sz w:val="24"/>
                <w:szCs w:val="24"/>
              </w:rPr>
              <w:lastRenderedPageBreak/>
              <w:t xml:space="preserve">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содержание </w:t>
            </w:r>
            <w:r w:rsidRPr="003C2780">
              <w:rPr>
                <w:rFonts w:ascii="Times New Roman" w:hAnsi="Times New Roman" w:cs="Times New Roman"/>
                <w:sz w:val="24"/>
                <w:szCs w:val="24"/>
              </w:rPr>
              <w:lastRenderedPageBreak/>
              <w:t>основного общего образования по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sz w:val="24"/>
                <w:szCs w:val="24"/>
              </w:rPr>
            </w:pPr>
            <w:r w:rsidRPr="003C2780">
              <w:rPr>
                <w:rFonts w:ascii="Times New Roman" w:hAnsi="Times New Roman" w:cs="Times New Roman"/>
                <w:b/>
                <w:bCs/>
                <w:sz w:val="24"/>
                <w:szCs w:val="24"/>
              </w:rPr>
              <w:lastRenderedPageBreak/>
              <w:t>Учебники</w:t>
            </w:r>
          </w:p>
        </w:tc>
      </w:tr>
      <w:tr w:rsidR="0027673E" w:rsidRPr="003C2780" w:rsidTr="00E43AB8">
        <w:trPr>
          <w:jc w:val="center"/>
        </w:trPr>
        <w:tc>
          <w:tcPr>
            <w:tcW w:w="7393" w:type="dxa"/>
          </w:tcPr>
          <w:p w:rsidR="0027673E" w:rsidRDefault="0027673E" w:rsidP="00E43AB8">
            <w:pPr>
              <w:autoSpaceDE w:val="0"/>
              <w:autoSpaceDN w:val="0"/>
              <w:adjustRightInd w:val="0"/>
              <w:ind w:left="142"/>
              <w:jc w:val="both"/>
              <w:rPr>
                <w:rFonts w:ascii="Times New Roman" w:hAnsi="Times New Roman" w:cs="Times New Roman"/>
                <w:sz w:val="24"/>
                <w:szCs w:val="24"/>
              </w:rPr>
            </w:pPr>
            <w:r>
              <w:rPr>
                <w:rFonts w:ascii="Times New Roman" w:hAnsi="Times New Roman" w:cs="Times New Roman"/>
                <w:sz w:val="24"/>
                <w:szCs w:val="24"/>
              </w:rPr>
              <w:t xml:space="preserve">География: учебник для 8 класса общеобразовательных учреждений / Е. М. </w:t>
            </w:r>
            <w:proofErr w:type="spellStart"/>
            <w:r>
              <w:rPr>
                <w:rFonts w:ascii="Times New Roman" w:hAnsi="Times New Roman" w:cs="Times New Roman"/>
                <w:sz w:val="24"/>
                <w:szCs w:val="24"/>
              </w:rPr>
              <w:t>Домогацких</w:t>
            </w:r>
            <w:proofErr w:type="spellEnd"/>
            <w:r>
              <w:rPr>
                <w:rFonts w:ascii="Times New Roman" w:hAnsi="Times New Roman" w:cs="Times New Roman"/>
                <w:sz w:val="24"/>
                <w:szCs w:val="24"/>
              </w:rPr>
              <w:t>, Н. И. Алексеевский. -  М.: ООО «Русское слово-РС», 2013.</w:t>
            </w:r>
          </w:p>
          <w:p w:rsidR="0027673E" w:rsidRPr="00E6396A" w:rsidRDefault="0027673E" w:rsidP="00E43AB8">
            <w:pPr>
              <w:ind w:left="142"/>
              <w:rPr>
                <w:rFonts w:ascii="Times New Roman" w:hAnsi="Times New Roman" w:cs="Times New Roman"/>
                <w:sz w:val="24"/>
                <w:szCs w:val="24"/>
              </w:rPr>
            </w:pPr>
            <w:proofErr w:type="spellStart"/>
            <w:r w:rsidRPr="00E6396A">
              <w:rPr>
                <w:rFonts w:ascii="Times New Roman" w:hAnsi="Times New Roman" w:cs="Times New Roman"/>
                <w:sz w:val="24"/>
                <w:szCs w:val="24"/>
              </w:rPr>
              <w:t>Домогацких</w:t>
            </w:r>
            <w:proofErr w:type="spellEnd"/>
            <w:r w:rsidRPr="00E6396A">
              <w:rPr>
                <w:rFonts w:ascii="Times New Roman" w:hAnsi="Times New Roman" w:cs="Times New Roman"/>
                <w:sz w:val="24"/>
                <w:szCs w:val="24"/>
              </w:rPr>
              <w:t xml:space="preserve"> Е.М., </w:t>
            </w:r>
            <w:proofErr w:type="spellStart"/>
            <w:r w:rsidRPr="00E6396A">
              <w:rPr>
                <w:rFonts w:ascii="Times New Roman" w:hAnsi="Times New Roman" w:cs="Times New Roman"/>
                <w:sz w:val="24"/>
                <w:szCs w:val="24"/>
              </w:rPr>
              <w:t>Домогацких</w:t>
            </w:r>
            <w:proofErr w:type="spellEnd"/>
            <w:r w:rsidRPr="00E6396A">
              <w:rPr>
                <w:rFonts w:ascii="Times New Roman" w:hAnsi="Times New Roman" w:cs="Times New Roman"/>
                <w:sz w:val="24"/>
                <w:szCs w:val="24"/>
              </w:rPr>
              <w:t xml:space="preserve"> Е.Е. Рабочая тетрадь по географии к учебнику </w:t>
            </w:r>
            <w:proofErr w:type="spellStart"/>
            <w:r w:rsidRPr="00E6396A">
              <w:rPr>
                <w:rFonts w:ascii="Times New Roman" w:hAnsi="Times New Roman" w:cs="Times New Roman"/>
                <w:sz w:val="24"/>
                <w:szCs w:val="24"/>
              </w:rPr>
              <w:t>Домогацких</w:t>
            </w:r>
            <w:proofErr w:type="spellEnd"/>
            <w:r w:rsidRPr="00E6396A">
              <w:rPr>
                <w:rFonts w:ascii="Times New Roman" w:hAnsi="Times New Roman" w:cs="Times New Roman"/>
                <w:sz w:val="24"/>
                <w:szCs w:val="24"/>
              </w:rPr>
              <w:t xml:space="preserve"> Е.М. и Алексеевского</w:t>
            </w:r>
            <w:r>
              <w:rPr>
                <w:rFonts w:ascii="Times New Roman" w:hAnsi="Times New Roman" w:cs="Times New Roman"/>
                <w:sz w:val="24"/>
                <w:szCs w:val="24"/>
              </w:rPr>
              <w:t xml:space="preserve"> Н.И. «География</w:t>
            </w:r>
            <w:r w:rsidRPr="00E6396A">
              <w:rPr>
                <w:rFonts w:ascii="Times New Roman" w:hAnsi="Times New Roman" w:cs="Times New Roman"/>
                <w:sz w:val="24"/>
                <w:szCs w:val="24"/>
              </w:rPr>
              <w:t xml:space="preserve">». </w:t>
            </w:r>
            <w:r>
              <w:rPr>
                <w:rFonts w:ascii="Times New Roman" w:hAnsi="Times New Roman" w:cs="Times New Roman"/>
                <w:sz w:val="24"/>
                <w:szCs w:val="24"/>
              </w:rPr>
              <w:t>8</w:t>
            </w:r>
            <w:r w:rsidRPr="00E6396A">
              <w:rPr>
                <w:rFonts w:ascii="Times New Roman" w:hAnsi="Times New Roman" w:cs="Times New Roman"/>
                <w:sz w:val="24"/>
                <w:szCs w:val="24"/>
              </w:rPr>
              <w:t xml:space="preserve"> класс/ - М.: «Русское слово-учебник», 201</w:t>
            </w:r>
            <w:r>
              <w:rPr>
                <w:rFonts w:ascii="Times New Roman" w:hAnsi="Times New Roman" w:cs="Times New Roman"/>
                <w:sz w:val="24"/>
                <w:szCs w:val="24"/>
              </w:rPr>
              <w:t>3</w:t>
            </w:r>
          </w:p>
          <w:p w:rsidR="0027673E" w:rsidRPr="00E6396A" w:rsidRDefault="0027673E" w:rsidP="00E43AB8">
            <w:pPr>
              <w:ind w:left="142"/>
              <w:rPr>
                <w:rFonts w:ascii="Times New Roman" w:hAnsi="Times New Roman" w:cs="Times New Roman"/>
                <w:sz w:val="24"/>
                <w:szCs w:val="24"/>
              </w:rPr>
            </w:pPr>
            <w:r w:rsidRPr="00E6396A">
              <w:rPr>
                <w:rFonts w:ascii="Times New Roman" w:hAnsi="Times New Roman" w:cs="Times New Roman"/>
                <w:sz w:val="24"/>
                <w:szCs w:val="24"/>
              </w:rPr>
              <w:t>Дронов В.П., Савельева Л.Е. География. Землеведение. –</w:t>
            </w:r>
            <w:r>
              <w:rPr>
                <w:rFonts w:ascii="Times New Roman" w:hAnsi="Times New Roman" w:cs="Times New Roman"/>
                <w:sz w:val="24"/>
                <w:szCs w:val="24"/>
              </w:rPr>
              <w:t xml:space="preserve"> </w:t>
            </w:r>
            <w:r w:rsidRPr="00E6396A">
              <w:rPr>
                <w:rFonts w:ascii="Times New Roman" w:hAnsi="Times New Roman" w:cs="Times New Roman"/>
                <w:sz w:val="24"/>
                <w:szCs w:val="24"/>
              </w:rPr>
              <w:t>М.: Дрофа, 2007</w:t>
            </w:r>
          </w:p>
          <w:p w:rsidR="0027673E" w:rsidRDefault="0027673E" w:rsidP="00E43AB8">
            <w:pPr>
              <w:autoSpaceDE w:val="0"/>
              <w:autoSpaceDN w:val="0"/>
              <w:adjustRightInd w:val="0"/>
              <w:ind w:left="142"/>
              <w:jc w:val="both"/>
              <w:rPr>
                <w:rFonts w:ascii="Times New Roman" w:hAnsi="Times New Roman" w:cs="Times New Roman"/>
                <w:sz w:val="24"/>
                <w:szCs w:val="24"/>
              </w:rPr>
            </w:pPr>
          </w:p>
          <w:p w:rsidR="0027673E" w:rsidRPr="003C2780" w:rsidRDefault="0027673E" w:rsidP="00E43AB8">
            <w:pPr>
              <w:tabs>
                <w:tab w:val="left" w:pos="1080"/>
              </w:tabs>
              <w:suppressAutoHyphens/>
              <w:jc w:val="both"/>
              <w:rPr>
                <w:rFonts w:ascii="Times New Roman" w:hAnsi="Times New Roman" w:cs="Times New Roman"/>
                <w:b/>
                <w:sz w:val="24"/>
                <w:szCs w:val="24"/>
              </w:rPr>
            </w:pPr>
          </w:p>
        </w:tc>
        <w:tc>
          <w:tcPr>
            <w:tcW w:w="7393" w:type="dxa"/>
          </w:tcPr>
          <w:p w:rsidR="0027673E" w:rsidRPr="003C2780" w:rsidRDefault="0027673E" w:rsidP="00E43AB8">
            <w:pPr>
              <w:autoSpaceDE w:val="0"/>
              <w:autoSpaceDN w:val="0"/>
              <w:adjustRightInd w:val="0"/>
              <w:rPr>
                <w:rFonts w:ascii="Times New Roman" w:hAnsi="Times New Roman" w:cs="Times New Roman"/>
                <w:sz w:val="24"/>
                <w:szCs w:val="24"/>
              </w:rPr>
            </w:pPr>
            <w:r w:rsidRPr="003C2780">
              <w:rPr>
                <w:rFonts w:ascii="Times New Roman" w:hAnsi="Times New Roman" w:cs="Times New Roman"/>
                <w:sz w:val="24"/>
                <w:szCs w:val="24"/>
              </w:rPr>
              <w:t>В учебниках реализована главная цель, которую ставили перед собой авторы, — развитие личности школьника средствами математики, подготовка его к продолжению обучения и к самореализации в современном обществе. В учебниках представлен материал, соответствующий программе и позволяющий учащимся 5—9 классов выстраивать индивидуальные траектории изучения математики за счёт обязательного и дополнительного материала, маркированной разно-уровневой системы упражнений, организованной</w:t>
            </w:r>
          </w:p>
          <w:p w:rsidR="0027673E" w:rsidRPr="003C2780" w:rsidRDefault="0027673E" w:rsidP="00E43AB8">
            <w:pPr>
              <w:autoSpaceDE w:val="0"/>
              <w:autoSpaceDN w:val="0"/>
              <w:adjustRightInd w:val="0"/>
              <w:rPr>
                <w:rFonts w:ascii="Times New Roman" w:hAnsi="Times New Roman" w:cs="Times New Roman"/>
                <w:b/>
                <w:sz w:val="24"/>
                <w:szCs w:val="24"/>
              </w:rPr>
            </w:pPr>
            <w:r w:rsidRPr="003C2780">
              <w:rPr>
                <w:rFonts w:ascii="Times New Roman" w:hAnsi="Times New Roman" w:cs="Times New Roman"/>
                <w:sz w:val="24"/>
                <w:szCs w:val="24"/>
              </w:rPr>
              <w:t>помощи в разделе «Ответы, советы и решения», дополнительного материала: различных практикумов, исследовательских и практических работ, домашних контрольных работ, исторического и справочного материала и др.</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sz w:val="24"/>
                <w:szCs w:val="24"/>
              </w:rPr>
            </w:pPr>
            <w:r w:rsidRPr="003C2780">
              <w:rPr>
                <w:rFonts w:ascii="Times New Roman" w:hAnsi="Times New Roman" w:cs="Times New Roman"/>
                <w:b/>
                <w:bCs/>
                <w:sz w:val="24"/>
                <w:szCs w:val="24"/>
              </w:rPr>
              <w:t>Дидактические материалы</w:t>
            </w:r>
          </w:p>
        </w:tc>
      </w:tr>
      <w:tr w:rsidR="0027673E" w:rsidRPr="003C2780" w:rsidTr="00E43AB8">
        <w:trPr>
          <w:jc w:val="center"/>
        </w:trPr>
        <w:tc>
          <w:tcPr>
            <w:tcW w:w="7393" w:type="dxa"/>
          </w:tcPr>
          <w:p w:rsidR="0027673E" w:rsidRDefault="0027673E" w:rsidP="0027673E">
            <w:pPr>
              <w:jc w:val="both"/>
              <w:rPr>
                <w:rFonts w:ascii="Times New Roman" w:eastAsia="Times New Roman" w:hAnsi="Times New Roman" w:cs="Times New Roman"/>
                <w:bCs/>
                <w:sz w:val="24"/>
                <w:szCs w:val="24"/>
              </w:rPr>
            </w:pPr>
            <w:r w:rsidRPr="00E6396A">
              <w:rPr>
                <w:rFonts w:ascii="Times New Roman" w:hAnsi="Times New Roman" w:cs="Times New Roman"/>
                <w:sz w:val="24"/>
                <w:szCs w:val="24"/>
              </w:rPr>
              <w:t xml:space="preserve">Сиротин В.И. Тетрадь для оценки качества знаний по географии. </w:t>
            </w:r>
            <w:r>
              <w:rPr>
                <w:rFonts w:ascii="Times New Roman" w:hAnsi="Times New Roman" w:cs="Times New Roman"/>
                <w:sz w:val="24"/>
                <w:szCs w:val="24"/>
              </w:rPr>
              <w:t>8</w:t>
            </w:r>
            <w:r w:rsidRPr="00E6396A">
              <w:rPr>
                <w:rFonts w:ascii="Times New Roman" w:hAnsi="Times New Roman" w:cs="Times New Roman"/>
                <w:sz w:val="24"/>
                <w:szCs w:val="24"/>
              </w:rPr>
              <w:t xml:space="preserve"> класс.- М.: Дрофа, 2006.</w:t>
            </w:r>
            <w:r w:rsidRPr="001A18DF">
              <w:rPr>
                <w:rFonts w:ascii="Times New Roman" w:eastAsia="Times New Roman" w:hAnsi="Times New Roman" w:cs="Times New Roman"/>
                <w:bCs/>
                <w:sz w:val="24"/>
                <w:szCs w:val="24"/>
              </w:rPr>
              <w:t xml:space="preserve"> </w:t>
            </w:r>
          </w:p>
          <w:p w:rsidR="0027673E" w:rsidRPr="001A18DF" w:rsidRDefault="0027673E" w:rsidP="0027673E">
            <w:pPr>
              <w:jc w:val="both"/>
              <w:rPr>
                <w:rFonts w:ascii="Times New Roman" w:eastAsia="Times New Roman" w:hAnsi="Times New Roman" w:cs="Times New Roman"/>
                <w:bCs/>
                <w:sz w:val="24"/>
                <w:szCs w:val="24"/>
              </w:rPr>
            </w:pPr>
            <w:r w:rsidRPr="001A18DF">
              <w:rPr>
                <w:rFonts w:ascii="Times New Roman" w:eastAsia="Times New Roman" w:hAnsi="Times New Roman" w:cs="Times New Roman"/>
                <w:bCs/>
                <w:sz w:val="24"/>
                <w:szCs w:val="24"/>
              </w:rPr>
              <w:t>И.И.Баринова, География. Природа России. Рабочая тетрадь к учебнику И.И.Бариновой „Геогра</w:t>
            </w:r>
            <w:r>
              <w:rPr>
                <w:rFonts w:ascii="Times New Roman" w:hAnsi="Times New Roman" w:cs="Times New Roman"/>
                <w:bCs/>
                <w:sz w:val="24"/>
                <w:szCs w:val="24"/>
              </w:rPr>
              <w:t xml:space="preserve">фия России. Природа“. </w:t>
            </w:r>
            <w:r w:rsidRPr="001A18DF">
              <w:rPr>
                <w:rFonts w:ascii="Times New Roman" w:eastAsia="Times New Roman" w:hAnsi="Times New Roman" w:cs="Times New Roman"/>
                <w:bCs/>
                <w:sz w:val="24"/>
                <w:szCs w:val="24"/>
              </w:rPr>
              <w:t>8 класс – М.: Дрофа, 20</w:t>
            </w:r>
            <w:r>
              <w:rPr>
                <w:rFonts w:ascii="Times New Roman" w:hAnsi="Times New Roman" w:cs="Times New Roman"/>
                <w:bCs/>
                <w:sz w:val="24"/>
                <w:szCs w:val="24"/>
              </w:rPr>
              <w:t>1</w:t>
            </w:r>
            <w:r w:rsidR="00300483">
              <w:rPr>
                <w:rFonts w:ascii="Times New Roman" w:hAnsi="Times New Roman" w:cs="Times New Roman"/>
                <w:bCs/>
                <w:sz w:val="24"/>
                <w:szCs w:val="24"/>
              </w:rPr>
              <w:t>2</w:t>
            </w:r>
            <w:r w:rsidRPr="001A18DF">
              <w:rPr>
                <w:rFonts w:ascii="Times New Roman" w:eastAsia="Times New Roman" w:hAnsi="Times New Roman" w:cs="Times New Roman"/>
                <w:bCs/>
                <w:sz w:val="24"/>
                <w:szCs w:val="24"/>
              </w:rPr>
              <w:t xml:space="preserve">. </w:t>
            </w:r>
          </w:p>
          <w:p w:rsidR="0027673E" w:rsidRPr="001A18DF" w:rsidRDefault="0027673E" w:rsidP="0027673E">
            <w:pPr>
              <w:jc w:val="both"/>
              <w:rPr>
                <w:rFonts w:ascii="Times New Roman" w:eastAsia="Times New Roman" w:hAnsi="Times New Roman" w:cs="Times New Roman"/>
                <w:bCs/>
                <w:sz w:val="24"/>
                <w:szCs w:val="24"/>
              </w:rPr>
            </w:pPr>
            <w:r w:rsidRPr="001A18DF">
              <w:rPr>
                <w:rFonts w:ascii="Times New Roman" w:eastAsia="Times New Roman" w:hAnsi="Times New Roman" w:cs="Times New Roman"/>
                <w:bCs/>
                <w:sz w:val="24"/>
                <w:szCs w:val="24"/>
              </w:rPr>
              <w:t>В.И.Сиротин. География. Рабочая тетрадь с комплектом контурных карт „География России. Природа“. 8 класс – М.: Дрофа, 20</w:t>
            </w:r>
            <w:r>
              <w:rPr>
                <w:rFonts w:ascii="Times New Roman" w:hAnsi="Times New Roman" w:cs="Times New Roman"/>
                <w:bCs/>
                <w:sz w:val="24"/>
                <w:szCs w:val="24"/>
              </w:rPr>
              <w:t>12</w:t>
            </w:r>
            <w:r w:rsidRPr="001A18DF">
              <w:rPr>
                <w:rFonts w:ascii="Times New Roman" w:eastAsia="Times New Roman" w:hAnsi="Times New Roman" w:cs="Times New Roman"/>
                <w:bCs/>
                <w:sz w:val="24"/>
                <w:szCs w:val="24"/>
              </w:rPr>
              <w:t>.</w:t>
            </w:r>
          </w:p>
          <w:p w:rsidR="0027673E" w:rsidRPr="003C2780" w:rsidRDefault="0027673E" w:rsidP="0027673E">
            <w:pPr>
              <w:rPr>
                <w:rFonts w:ascii="Times New Roman" w:hAnsi="Times New Roman" w:cs="Times New Roman"/>
                <w:b/>
                <w:sz w:val="24"/>
                <w:szCs w:val="24"/>
              </w:rPr>
            </w:pPr>
          </w:p>
        </w:tc>
        <w:tc>
          <w:tcPr>
            <w:tcW w:w="7393" w:type="dxa"/>
          </w:tcPr>
          <w:p w:rsidR="0027673E" w:rsidRPr="003C2780" w:rsidRDefault="0027673E" w:rsidP="00E43AB8">
            <w:pPr>
              <w:autoSpaceDE w:val="0"/>
              <w:autoSpaceDN w:val="0"/>
              <w:adjustRightInd w:val="0"/>
              <w:rPr>
                <w:rFonts w:ascii="Times New Roman" w:hAnsi="Times New Roman" w:cs="Times New Roman"/>
                <w:b/>
                <w:sz w:val="24"/>
                <w:szCs w:val="24"/>
              </w:rPr>
            </w:pPr>
            <w:r w:rsidRPr="003C2780">
              <w:rPr>
                <w:rFonts w:ascii="Times New Roman" w:hAnsi="Times New Roman" w:cs="Times New Roman"/>
                <w:sz w:val="24"/>
                <w:szCs w:val="24"/>
              </w:rPr>
              <w:t>Дидактические материалы обеспечивают диагностику и контроль качества обучения в соответствии с требованиями к уровню подготовки учащихся, закреплёнными в стандарте. Пособия содержат проверочные работы: тесты, самостоятельные и контрольные работы, дополняют задачный материал учебников и рабочих тетрадей, содержат ответы ко всем заданиям</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sz w:val="24"/>
                <w:szCs w:val="24"/>
              </w:rPr>
            </w:pPr>
            <w:r w:rsidRPr="003C2780">
              <w:rPr>
                <w:rFonts w:ascii="Times New Roman" w:hAnsi="Times New Roman" w:cs="Times New Roman"/>
                <w:b/>
                <w:bCs/>
                <w:sz w:val="24"/>
                <w:szCs w:val="24"/>
              </w:rPr>
              <w:t>Дополнительная литература для учащихся</w:t>
            </w:r>
          </w:p>
        </w:tc>
      </w:tr>
      <w:tr w:rsidR="0027673E" w:rsidRPr="003C2780" w:rsidTr="00E43AB8">
        <w:trPr>
          <w:jc w:val="center"/>
        </w:trPr>
        <w:tc>
          <w:tcPr>
            <w:tcW w:w="7393" w:type="dxa"/>
          </w:tcPr>
          <w:p w:rsidR="0027673E" w:rsidRPr="00A16F0B" w:rsidRDefault="0027673E" w:rsidP="00E43AB8">
            <w:pPr>
              <w:rPr>
                <w:rFonts w:ascii="Times New Roman" w:hAnsi="Times New Roman" w:cs="Times New Roman"/>
                <w:sz w:val="24"/>
                <w:szCs w:val="24"/>
              </w:rPr>
            </w:pPr>
            <w:r w:rsidRPr="00A16F0B">
              <w:rPr>
                <w:rFonts w:ascii="Times New Roman" w:hAnsi="Times New Roman" w:cs="Times New Roman"/>
                <w:sz w:val="24"/>
                <w:szCs w:val="24"/>
              </w:rPr>
              <w:t xml:space="preserve">Краткий справочник школьника. 5-11 </w:t>
            </w:r>
            <w:proofErr w:type="spellStart"/>
            <w:r w:rsidRPr="00A16F0B">
              <w:rPr>
                <w:rFonts w:ascii="Times New Roman" w:hAnsi="Times New Roman" w:cs="Times New Roman"/>
                <w:sz w:val="24"/>
                <w:szCs w:val="24"/>
              </w:rPr>
              <w:t>кл</w:t>
            </w:r>
            <w:proofErr w:type="spellEnd"/>
            <w:r w:rsidRPr="00A16F0B">
              <w:rPr>
                <w:rFonts w:ascii="Times New Roman" w:hAnsi="Times New Roman" w:cs="Times New Roman"/>
                <w:sz w:val="24"/>
                <w:szCs w:val="24"/>
              </w:rPr>
              <w:t xml:space="preserve">. / </w:t>
            </w:r>
            <w:proofErr w:type="spellStart"/>
            <w:r w:rsidRPr="00A16F0B">
              <w:rPr>
                <w:rFonts w:ascii="Times New Roman" w:hAnsi="Times New Roman" w:cs="Times New Roman"/>
                <w:sz w:val="24"/>
                <w:szCs w:val="24"/>
              </w:rPr>
              <w:t>Ави</w:t>
            </w:r>
            <w:proofErr w:type="spellEnd"/>
            <w:r w:rsidRPr="00A16F0B">
              <w:rPr>
                <w:rFonts w:ascii="Times New Roman" w:hAnsi="Times New Roman" w:cs="Times New Roman"/>
                <w:sz w:val="24"/>
                <w:szCs w:val="24"/>
              </w:rPr>
              <w:t>.- сост. П. И. Алтынов и др. – М.: Дрофа, 1997.</w:t>
            </w:r>
          </w:p>
          <w:p w:rsidR="0027673E" w:rsidRPr="0027673E" w:rsidRDefault="0027673E" w:rsidP="0027673E">
            <w:pPr>
              <w:numPr>
                <w:ilvl w:val="0"/>
                <w:numId w:val="23"/>
              </w:numPr>
              <w:shd w:val="clear" w:color="auto" w:fill="FFFFFF"/>
              <w:ind w:left="0"/>
              <w:rPr>
                <w:rFonts w:ascii="Times New Roman" w:eastAsia="Times New Roman" w:hAnsi="Times New Roman" w:cs="Times New Roman"/>
                <w:color w:val="10133B"/>
                <w:sz w:val="24"/>
                <w:szCs w:val="24"/>
              </w:rPr>
            </w:pPr>
            <w:r w:rsidRPr="0027673E">
              <w:rPr>
                <w:rFonts w:ascii="Times New Roman" w:eastAsia="Times New Roman" w:hAnsi="Times New Roman" w:cs="Times New Roman"/>
                <w:color w:val="10133B"/>
                <w:sz w:val="24"/>
                <w:szCs w:val="24"/>
              </w:rPr>
              <w:t>Географический атлас по географии: География. 8 класс, линия УМК «Сферы»; ОАО «Издательство «Просвещение», 201</w:t>
            </w:r>
            <w:r>
              <w:rPr>
                <w:rFonts w:ascii="Times New Roman" w:eastAsia="Times New Roman" w:hAnsi="Times New Roman" w:cs="Times New Roman"/>
                <w:color w:val="10133B"/>
                <w:sz w:val="24"/>
                <w:szCs w:val="24"/>
              </w:rPr>
              <w:t>3</w:t>
            </w:r>
            <w:r w:rsidRPr="0027673E">
              <w:rPr>
                <w:rFonts w:ascii="Times New Roman" w:eastAsia="Times New Roman" w:hAnsi="Times New Roman" w:cs="Times New Roman"/>
                <w:color w:val="10133B"/>
                <w:sz w:val="24"/>
                <w:szCs w:val="24"/>
              </w:rPr>
              <w:t>.</w:t>
            </w:r>
          </w:p>
          <w:p w:rsidR="0027673E" w:rsidRPr="0027673E" w:rsidRDefault="0027673E" w:rsidP="0027673E">
            <w:pPr>
              <w:numPr>
                <w:ilvl w:val="0"/>
                <w:numId w:val="23"/>
              </w:numPr>
              <w:shd w:val="clear" w:color="auto" w:fill="FFFFFF"/>
              <w:ind w:left="0"/>
              <w:rPr>
                <w:rFonts w:ascii="Times New Roman" w:eastAsia="Times New Roman" w:hAnsi="Times New Roman" w:cs="Times New Roman"/>
                <w:color w:val="10133B"/>
                <w:sz w:val="24"/>
                <w:szCs w:val="24"/>
              </w:rPr>
            </w:pPr>
            <w:r w:rsidRPr="0027673E">
              <w:rPr>
                <w:rFonts w:ascii="Times New Roman" w:eastAsia="Times New Roman" w:hAnsi="Times New Roman" w:cs="Times New Roman"/>
                <w:color w:val="10133B"/>
                <w:sz w:val="24"/>
                <w:szCs w:val="24"/>
              </w:rPr>
              <w:t>Контурные карты по географии: География. 8 класс, линия УМК «Сферы»; ОАО «Издательство «Просвещение», 201</w:t>
            </w:r>
            <w:r>
              <w:rPr>
                <w:rFonts w:ascii="Times New Roman" w:eastAsia="Times New Roman" w:hAnsi="Times New Roman" w:cs="Times New Roman"/>
                <w:color w:val="10133B"/>
                <w:sz w:val="24"/>
                <w:szCs w:val="24"/>
              </w:rPr>
              <w:t>3</w:t>
            </w:r>
            <w:r w:rsidRPr="0027673E">
              <w:rPr>
                <w:rFonts w:ascii="Times New Roman" w:eastAsia="Times New Roman" w:hAnsi="Times New Roman" w:cs="Times New Roman"/>
                <w:color w:val="10133B"/>
                <w:sz w:val="24"/>
                <w:szCs w:val="24"/>
              </w:rPr>
              <w:t>.</w:t>
            </w:r>
          </w:p>
          <w:p w:rsidR="0027673E" w:rsidRPr="001A18DF" w:rsidRDefault="0027673E" w:rsidP="0027673E">
            <w:pPr>
              <w:jc w:val="both"/>
              <w:rPr>
                <w:rFonts w:ascii="Times New Roman" w:eastAsia="Times New Roman" w:hAnsi="Times New Roman" w:cs="Times New Roman"/>
                <w:bCs/>
                <w:sz w:val="24"/>
                <w:szCs w:val="24"/>
              </w:rPr>
            </w:pPr>
            <w:r w:rsidRPr="001A18DF">
              <w:rPr>
                <w:rFonts w:ascii="Times New Roman" w:eastAsia="Times New Roman" w:hAnsi="Times New Roman" w:cs="Times New Roman"/>
                <w:bCs/>
                <w:sz w:val="24"/>
                <w:szCs w:val="24"/>
              </w:rPr>
              <w:t>И.И.Баринова. География. Природа России. 8 класс – М.: Дрофа, 2008.</w:t>
            </w:r>
          </w:p>
          <w:p w:rsidR="0027673E" w:rsidRPr="001A18DF" w:rsidRDefault="0027673E" w:rsidP="0027673E">
            <w:pPr>
              <w:jc w:val="both"/>
              <w:rPr>
                <w:rFonts w:ascii="Times New Roman" w:eastAsia="Times New Roman" w:hAnsi="Times New Roman" w:cs="Times New Roman"/>
                <w:bCs/>
                <w:sz w:val="24"/>
                <w:szCs w:val="24"/>
              </w:rPr>
            </w:pPr>
            <w:r w:rsidRPr="001A18DF">
              <w:rPr>
                <w:rFonts w:ascii="Times New Roman" w:eastAsia="Times New Roman" w:hAnsi="Times New Roman" w:cs="Times New Roman"/>
                <w:bCs/>
                <w:sz w:val="24"/>
                <w:szCs w:val="24"/>
              </w:rPr>
              <w:t>Атлас. География России. Природа. 8 класс.</w:t>
            </w:r>
          </w:p>
          <w:p w:rsidR="0027673E" w:rsidRPr="001A18DF" w:rsidRDefault="0027673E" w:rsidP="0027673E">
            <w:pPr>
              <w:jc w:val="both"/>
              <w:rPr>
                <w:rFonts w:ascii="Times New Roman" w:eastAsia="Times New Roman" w:hAnsi="Times New Roman" w:cs="Times New Roman"/>
                <w:bCs/>
                <w:sz w:val="24"/>
                <w:szCs w:val="24"/>
              </w:rPr>
            </w:pPr>
            <w:r w:rsidRPr="001A18DF">
              <w:rPr>
                <w:rFonts w:ascii="Times New Roman" w:eastAsia="Times New Roman" w:hAnsi="Times New Roman" w:cs="Times New Roman"/>
                <w:bCs/>
                <w:sz w:val="24"/>
                <w:szCs w:val="24"/>
              </w:rPr>
              <w:lastRenderedPageBreak/>
              <w:t>Контурные карты. 8 класс – М.: Дрофа, 20</w:t>
            </w:r>
            <w:r>
              <w:rPr>
                <w:rFonts w:ascii="Times New Roman" w:hAnsi="Times New Roman" w:cs="Times New Roman"/>
                <w:bCs/>
                <w:sz w:val="24"/>
                <w:szCs w:val="24"/>
              </w:rPr>
              <w:t>13</w:t>
            </w:r>
            <w:r w:rsidRPr="001A18DF">
              <w:rPr>
                <w:rFonts w:ascii="Times New Roman" w:eastAsia="Times New Roman" w:hAnsi="Times New Roman" w:cs="Times New Roman"/>
                <w:bCs/>
                <w:sz w:val="24"/>
                <w:szCs w:val="24"/>
              </w:rPr>
              <w:t>.</w:t>
            </w:r>
          </w:p>
          <w:p w:rsidR="0027673E" w:rsidRPr="003C2780" w:rsidRDefault="0027673E" w:rsidP="0027673E">
            <w:pPr>
              <w:autoSpaceDE w:val="0"/>
              <w:autoSpaceDN w:val="0"/>
              <w:adjustRightInd w:val="0"/>
              <w:rPr>
                <w:rFonts w:ascii="Times New Roman" w:hAnsi="Times New Roman" w:cs="Times New Roman"/>
                <w:b/>
                <w:bCs/>
                <w:sz w:val="24"/>
                <w:szCs w:val="24"/>
              </w:rPr>
            </w:pPr>
          </w:p>
        </w:tc>
        <w:tc>
          <w:tcPr>
            <w:tcW w:w="7393" w:type="dxa"/>
          </w:tcPr>
          <w:p w:rsidR="0027673E" w:rsidRPr="003C2780" w:rsidRDefault="0027673E" w:rsidP="00E43AB8">
            <w:pPr>
              <w:autoSpaceDE w:val="0"/>
              <w:autoSpaceDN w:val="0"/>
              <w:adjustRightInd w:val="0"/>
              <w:rPr>
                <w:rFonts w:ascii="Times New Roman" w:hAnsi="Times New Roman" w:cs="Times New Roman"/>
                <w:b/>
                <w:bCs/>
                <w:sz w:val="24"/>
                <w:szCs w:val="24"/>
              </w:rPr>
            </w:pPr>
            <w:r w:rsidRPr="003C2780">
              <w:rPr>
                <w:rFonts w:ascii="Times New Roman" w:hAnsi="Times New Roman" w:cs="Times New Roman"/>
                <w:sz w:val="24"/>
                <w:szCs w:val="24"/>
              </w:rPr>
              <w:lastRenderedPageBreak/>
              <w:t>Список дополнительной литературы необходим учащимся для лучшего понимания идей математики, расширения спектра изучаемых вопросов, углубления интереса к предмету, а также для подготовки докладов, сообщений, рефератов, творческих работ, проектов и др. В список вошли справочники, учебные пособия, сборники олимпиад, книги для чтения и др.</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bCs/>
                <w:sz w:val="24"/>
                <w:szCs w:val="24"/>
              </w:rPr>
            </w:pPr>
            <w:r w:rsidRPr="003C2780">
              <w:rPr>
                <w:rFonts w:ascii="Times New Roman" w:hAnsi="Times New Roman" w:cs="Times New Roman"/>
                <w:b/>
                <w:bCs/>
                <w:sz w:val="24"/>
                <w:szCs w:val="24"/>
              </w:rPr>
              <w:lastRenderedPageBreak/>
              <w:t>Методические пособия для учителя</w:t>
            </w:r>
          </w:p>
        </w:tc>
      </w:tr>
      <w:tr w:rsidR="0027673E" w:rsidRPr="003C2780" w:rsidTr="00E43AB8">
        <w:trPr>
          <w:jc w:val="center"/>
        </w:trPr>
        <w:tc>
          <w:tcPr>
            <w:tcW w:w="7393" w:type="dxa"/>
          </w:tcPr>
          <w:p w:rsidR="0027673E" w:rsidRPr="003C2780" w:rsidRDefault="0027673E" w:rsidP="0027673E">
            <w:pPr>
              <w:ind w:left="540"/>
              <w:jc w:val="both"/>
              <w:rPr>
                <w:rFonts w:ascii="Times New Roman" w:hAnsi="Times New Roman" w:cs="Times New Roman"/>
                <w:b/>
                <w:bCs/>
                <w:sz w:val="24"/>
                <w:szCs w:val="24"/>
              </w:rPr>
            </w:pPr>
          </w:p>
        </w:tc>
        <w:tc>
          <w:tcPr>
            <w:tcW w:w="7393" w:type="dxa"/>
          </w:tcPr>
          <w:p w:rsidR="0027673E" w:rsidRPr="003C2780" w:rsidRDefault="0027673E" w:rsidP="00E43AB8">
            <w:pPr>
              <w:autoSpaceDE w:val="0"/>
              <w:autoSpaceDN w:val="0"/>
              <w:adjustRightInd w:val="0"/>
              <w:rPr>
                <w:rFonts w:ascii="Times New Roman" w:hAnsi="Times New Roman" w:cs="Times New Roman"/>
                <w:b/>
                <w:bCs/>
                <w:sz w:val="24"/>
                <w:szCs w:val="24"/>
              </w:rPr>
            </w:pPr>
            <w:r w:rsidRPr="003C2780">
              <w:rPr>
                <w:rFonts w:ascii="Times New Roman" w:hAnsi="Times New Roman" w:cs="Times New Roman"/>
                <w:sz w:val="24"/>
                <w:szCs w:val="24"/>
              </w:rPr>
              <w:t>В методических пособиях описана авторская технология обучения математике. Пособия построены поурочно и включают примерное тематическое планирование, самостоятельные и контрольные работы, математические диктанты, тесты, задания для устной работы и дополнительные задания к уроку, инструкции по проведению зачётов, решения задач на смекалку и для летнего досуга</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bCs/>
                <w:sz w:val="24"/>
                <w:szCs w:val="24"/>
              </w:rPr>
            </w:pPr>
            <w:r w:rsidRPr="003C2780">
              <w:rPr>
                <w:rFonts w:ascii="Times New Roman" w:hAnsi="Times New Roman" w:cs="Times New Roman"/>
                <w:b/>
                <w:bCs/>
                <w:sz w:val="24"/>
                <w:szCs w:val="24"/>
              </w:rPr>
              <w:t>Печатные пособия</w:t>
            </w:r>
          </w:p>
        </w:tc>
      </w:tr>
      <w:tr w:rsidR="0027673E" w:rsidRPr="003C2780" w:rsidTr="00E43AB8">
        <w:trPr>
          <w:jc w:val="center"/>
        </w:trPr>
        <w:tc>
          <w:tcPr>
            <w:tcW w:w="7393" w:type="dxa"/>
          </w:tcPr>
          <w:p w:rsidR="0027673E" w:rsidRPr="003C2780" w:rsidRDefault="0027673E" w:rsidP="00E43AB8">
            <w:pPr>
              <w:tabs>
                <w:tab w:val="left" w:pos="1080"/>
              </w:tabs>
              <w:suppressAutoHyphens/>
              <w:jc w:val="both"/>
              <w:rPr>
                <w:rFonts w:ascii="Times New Roman" w:hAnsi="Times New Roman" w:cs="Times New Roman"/>
                <w:b/>
                <w:bCs/>
                <w:sz w:val="24"/>
                <w:szCs w:val="24"/>
              </w:rPr>
            </w:pPr>
          </w:p>
        </w:tc>
        <w:tc>
          <w:tcPr>
            <w:tcW w:w="7393" w:type="dxa"/>
          </w:tcPr>
          <w:p w:rsidR="0027673E" w:rsidRPr="003C2780" w:rsidRDefault="0027673E" w:rsidP="00E43AB8">
            <w:pPr>
              <w:autoSpaceDE w:val="0"/>
              <w:autoSpaceDN w:val="0"/>
              <w:adjustRightInd w:val="0"/>
              <w:rPr>
                <w:rFonts w:ascii="Times New Roman" w:hAnsi="Times New Roman" w:cs="Times New Roman"/>
                <w:b/>
                <w:bCs/>
                <w:sz w:val="24"/>
                <w:szCs w:val="24"/>
              </w:rPr>
            </w:pPr>
            <w:r w:rsidRPr="003C2780">
              <w:rPr>
                <w:rFonts w:ascii="Times New Roman" w:hAnsi="Times New Roman" w:cs="Times New Roman"/>
                <w:sz w:val="24"/>
                <w:szCs w:val="24"/>
              </w:rPr>
              <w:t xml:space="preserve">Комплекты таблиц справочного характера охватывают основные вопросы по </w:t>
            </w:r>
            <w:r w:rsidR="00D938C6">
              <w:rPr>
                <w:rFonts w:ascii="Times New Roman" w:hAnsi="Times New Roman" w:cs="Times New Roman"/>
                <w:sz w:val="24"/>
                <w:szCs w:val="24"/>
              </w:rPr>
              <w:t>ге</w:t>
            </w:r>
            <w:r>
              <w:rPr>
                <w:rFonts w:ascii="Times New Roman" w:hAnsi="Times New Roman" w:cs="Times New Roman"/>
                <w:sz w:val="24"/>
                <w:szCs w:val="24"/>
              </w:rPr>
              <w:t>о</w:t>
            </w:r>
            <w:r w:rsidR="00D938C6">
              <w:rPr>
                <w:rFonts w:ascii="Times New Roman" w:hAnsi="Times New Roman" w:cs="Times New Roman"/>
                <w:sz w:val="24"/>
                <w:szCs w:val="24"/>
              </w:rPr>
              <w:t>г</w:t>
            </w:r>
            <w:r>
              <w:rPr>
                <w:rFonts w:ascii="Times New Roman" w:hAnsi="Times New Roman" w:cs="Times New Roman"/>
                <w:sz w:val="24"/>
                <w:szCs w:val="24"/>
              </w:rPr>
              <w:t>рафии</w:t>
            </w:r>
            <w:r w:rsidRPr="003C2780">
              <w:rPr>
                <w:rFonts w:ascii="Times New Roman" w:hAnsi="Times New Roman" w:cs="Times New Roman"/>
                <w:sz w:val="24"/>
                <w:szCs w:val="24"/>
              </w:rPr>
              <w:t xml:space="preserve"> каждого года обучения. Таблицы помогут не только сделать процесс обучения более наглядным и эффективным, но и украсят кабинет. </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bCs/>
                <w:sz w:val="24"/>
                <w:szCs w:val="24"/>
              </w:rPr>
            </w:pPr>
            <w:r w:rsidRPr="003C2780">
              <w:rPr>
                <w:rFonts w:ascii="Times New Roman" w:hAnsi="Times New Roman" w:cs="Times New Roman"/>
                <w:b/>
                <w:bCs/>
                <w:sz w:val="24"/>
                <w:szCs w:val="24"/>
              </w:rPr>
              <w:t>Компьютерные и информационно-коммуникативные средства обучения</w:t>
            </w:r>
          </w:p>
        </w:tc>
      </w:tr>
      <w:tr w:rsidR="0027673E" w:rsidRPr="003C2780" w:rsidTr="00E43AB8">
        <w:trPr>
          <w:jc w:val="center"/>
        </w:trPr>
        <w:tc>
          <w:tcPr>
            <w:tcW w:w="7393" w:type="dxa"/>
          </w:tcPr>
          <w:p w:rsidR="0027673E" w:rsidRPr="003C2780" w:rsidRDefault="00676E8B" w:rsidP="00E43AB8">
            <w:pPr>
              <w:widowControl w:val="0"/>
              <w:tabs>
                <w:tab w:val="left" w:pos="720"/>
              </w:tabs>
              <w:suppressAutoHyphens/>
              <w:autoSpaceDE w:val="0"/>
              <w:rPr>
                <w:rFonts w:ascii="Times New Roman" w:hAnsi="Times New Roman" w:cs="Times New Roman"/>
                <w:b/>
                <w:bCs/>
                <w:sz w:val="24"/>
                <w:szCs w:val="24"/>
              </w:rPr>
            </w:pPr>
            <w:r w:rsidRPr="001858EC">
              <w:rPr>
                <w:rFonts w:ascii="Times New Roman" w:hAnsi="Times New Roman" w:cs="Times New Roman"/>
                <w:sz w:val="24"/>
                <w:szCs w:val="24"/>
              </w:rPr>
              <w:t>География. 6-10 классы.</w:t>
            </w:r>
            <w:r>
              <w:rPr>
                <w:rFonts w:ascii="Times New Roman" w:hAnsi="Times New Roman" w:cs="Times New Roman"/>
                <w:sz w:val="24"/>
                <w:szCs w:val="24"/>
              </w:rPr>
              <w:t xml:space="preserve"> </w:t>
            </w:r>
            <w:r w:rsidRPr="001858EC">
              <w:rPr>
                <w:rFonts w:ascii="Times New Roman" w:hAnsi="Times New Roman" w:cs="Times New Roman"/>
                <w:sz w:val="24"/>
                <w:szCs w:val="24"/>
              </w:rPr>
              <w:t>Библиотека электронных наглядных пособий</w:t>
            </w:r>
          </w:p>
        </w:tc>
        <w:tc>
          <w:tcPr>
            <w:tcW w:w="7393" w:type="dxa"/>
          </w:tcPr>
          <w:p w:rsidR="0027673E" w:rsidRPr="003C2780" w:rsidRDefault="0027673E" w:rsidP="00E43AB8">
            <w:pPr>
              <w:autoSpaceDE w:val="0"/>
              <w:autoSpaceDN w:val="0"/>
              <w:adjustRightInd w:val="0"/>
              <w:rPr>
                <w:rFonts w:ascii="Times New Roman" w:hAnsi="Times New Roman" w:cs="Times New Roman"/>
                <w:b/>
                <w:bCs/>
                <w:sz w:val="24"/>
                <w:szCs w:val="24"/>
              </w:rPr>
            </w:pPr>
            <w:r w:rsidRPr="003C2780">
              <w:rPr>
                <w:rFonts w:ascii="Times New Roman" w:hAnsi="Times New Roman" w:cs="Times New Roman"/>
                <w:sz w:val="24"/>
                <w:szCs w:val="24"/>
              </w:rPr>
              <w:t>Мультимедийные обучающие программы носят  проблемно-тематический характер и обеспечивают дополнительные условия для изучения отдельных тем и разделов математики. Диски разработаны для самостоятельной работы учащихся на уроках (если класс оснащён компьютерами) или в домашних условиях.</w:t>
            </w:r>
            <w:r>
              <w:rPr>
                <w:rFonts w:ascii="Times New Roman" w:hAnsi="Times New Roman" w:cs="Times New Roman"/>
                <w:sz w:val="24"/>
                <w:szCs w:val="24"/>
              </w:rPr>
              <w:t xml:space="preserve"> Материал по основным вопросам географии</w:t>
            </w:r>
            <w:r w:rsidRPr="003C2780">
              <w:rPr>
                <w:rFonts w:ascii="Times New Roman" w:hAnsi="Times New Roman" w:cs="Times New Roman"/>
                <w:sz w:val="24"/>
                <w:szCs w:val="24"/>
              </w:rPr>
              <w:t xml:space="preserve"> основной школы представлен на дисках </w:t>
            </w: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bCs/>
                <w:sz w:val="24"/>
                <w:szCs w:val="24"/>
              </w:rPr>
            </w:pPr>
            <w:r w:rsidRPr="003C2780">
              <w:rPr>
                <w:rFonts w:ascii="Times New Roman" w:hAnsi="Times New Roman" w:cs="Times New Roman"/>
                <w:b/>
                <w:bCs/>
                <w:sz w:val="24"/>
                <w:szCs w:val="24"/>
              </w:rPr>
              <w:t>Технические средства</w:t>
            </w:r>
          </w:p>
        </w:tc>
      </w:tr>
      <w:tr w:rsidR="0027673E" w:rsidRPr="003C2780" w:rsidTr="00E43AB8">
        <w:trPr>
          <w:jc w:val="center"/>
        </w:trPr>
        <w:tc>
          <w:tcPr>
            <w:tcW w:w="7393" w:type="dxa"/>
          </w:tcPr>
          <w:p w:rsidR="0027673E" w:rsidRPr="003C2780" w:rsidRDefault="0027673E" w:rsidP="00E43AB8">
            <w:pPr>
              <w:autoSpaceDE w:val="0"/>
              <w:autoSpaceDN w:val="0"/>
              <w:adjustRightInd w:val="0"/>
              <w:rPr>
                <w:rFonts w:ascii="Times New Roman" w:hAnsi="Times New Roman" w:cs="Times New Roman"/>
                <w:sz w:val="24"/>
                <w:szCs w:val="24"/>
              </w:rPr>
            </w:pPr>
            <w:r w:rsidRPr="003C2780">
              <w:rPr>
                <w:rFonts w:ascii="Times New Roman" w:hAnsi="Times New Roman" w:cs="Times New Roman"/>
                <w:sz w:val="24"/>
                <w:szCs w:val="24"/>
              </w:rPr>
              <w:t xml:space="preserve">Персональный компьютер </w:t>
            </w:r>
          </w:p>
          <w:p w:rsidR="0027673E" w:rsidRPr="003C2780" w:rsidRDefault="0027673E" w:rsidP="00E43AB8">
            <w:pPr>
              <w:autoSpaceDE w:val="0"/>
              <w:autoSpaceDN w:val="0"/>
              <w:adjustRightInd w:val="0"/>
              <w:rPr>
                <w:rFonts w:ascii="Times New Roman" w:hAnsi="Times New Roman" w:cs="Times New Roman"/>
                <w:b/>
                <w:bCs/>
                <w:sz w:val="24"/>
                <w:szCs w:val="24"/>
              </w:rPr>
            </w:pPr>
            <w:proofErr w:type="spellStart"/>
            <w:r w:rsidRPr="003C2780">
              <w:rPr>
                <w:rFonts w:ascii="Times New Roman" w:hAnsi="Times New Roman" w:cs="Times New Roman"/>
                <w:sz w:val="24"/>
                <w:szCs w:val="24"/>
              </w:rPr>
              <w:t>Мультимедиапроектор</w:t>
            </w:r>
            <w:proofErr w:type="spellEnd"/>
            <w:r w:rsidRPr="003C2780">
              <w:rPr>
                <w:rFonts w:ascii="Times New Roman" w:hAnsi="Times New Roman" w:cs="Times New Roman"/>
                <w:sz w:val="24"/>
                <w:szCs w:val="24"/>
              </w:rPr>
              <w:t xml:space="preserve"> с экраном и интерактивная доска</w:t>
            </w:r>
          </w:p>
        </w:tc>
        <w:tc>
          <w:tcPr>
            <w:tcW w:w="7393" w:type="dxa"/>
          </w:tcPr>
          <w:p w:rsidR="0027673E" w:rsidRPr="003C2780" w:rsidRDefault="0027673E" w:rsidP="00E43AB8">
            <w:pPr>
              <w:autoSpaceDE w:val="0"/>
              <w:autoSpaceDN w:val="0"/>
              <w:adjustRightInd w:val="0"/>
              <w:jc w:val="center"/>
              <w:rPr>
                <w:rFonts w:ascii="Times New Roman" w:hAnsi="Times New Roman" w:cs="Times New Roman"/>
                <w:b/>
                <w:bCs/>
                <w:sz w:val="24"/>
                <w:szCs w:val="24"/>
              </w:rPr>
            </w:pPr>
          </w:p>
        </w:tc>
      </w:tr>
      <w:tr w:rsidR="0027673E" w:rsidRPr="003C2780" w:rsidTr="00E43AB8">
        <w:trPr>
          <w:jc w:val="center"/>
        </w:trPr>
        <w:tc>
          <w:tcPr>
            <w:tcW w:w="14786" w:type="dxa"/>
            <w:gridSpan w:val="2"/>
          </w:tcPr>
          <w:p w:rsidR="0027673E" w:rsidRPr="003C2780" w:rsidRDefault="0027673E" w:rsidP="00E43AB8">
            <w:pPr>
              <w:autoSpaceDE w:val="0"/>
              <w:autoSpaceDN w:val="0"/>
              <w:adjustRightInd w:val="0"/>
              <w:jc w:val="center"/>
              <w:rPr>
                <w:rFonts w:ascii="Times New Roman" w:hAnsi="Times New Roman" w:cs="Times New Roman"/>
                <w:b/>
                <w:bCs/>
                <w:sz w:val="24"/>
                <w:szCs w:val="24"/>
              </w:rPr>
            </w:pPr>
            <w:r w:rsidRPr="003C2780">
              <w:rPr>
                <w:rFonts w:ascii="Times New Roman" w:hAnsi="Times New Roman" w:cs="Times New Roman"/>
                <w:b/>
                <w:bCs/>
                <w:sz w:val="24"/>
                <w:szCs w:val="24"/>
              </w:rPr>
              <w:t>Учебно</w:t>
            </w:r>
            <w:r>
              <w:rPr>
                <w:rFonts w:ascii="Times New Roman" w:hAnsi="Times New Roman" w:cs="Times New Roman"/>
                <w:b/>
                <w:bCs/>
                <w:sz w:val="24"/>
                <w:szCs w:val="24"/>
              </w:rPr>
              <w:t>-</w:t>
            </w:r>
            <w:r w:rsidRPr="003C2780">
              <w:rPr>
                <w:rFonts w:ascii="Times New Roman" w:hAnsi="Times New Roman" w:cs="Times New Roman"/>
                <w:b/>
                <w:bCs/>
                <w:sz w:val="24"/>
                <w:szCs w:val="24"/>
              </w:rPr>
              <w:t>практическое и учебно</w:t>
            </w:r>
            <w:r>
              <w:rPr>
                <w:rFonts w:ascii="Times New Roman" w:hAnsi="Times New Roman" w:cs="Times New Roman"/>
                <w:b/>
                <w:bCs/>
                <w:sz w:val="24"/>
                <w:szCs w:val="24"/>
              </w:rPr>
              <w:t>-</w:t>
            </w:r>
            <w:r w:rsidRPr="003C2780">
              <w:rPr>
                <w:rFonts w:ascii="Times New Roman" w:hAnsi="Times New Roman" w:cs="Times New Roman"/>
                <w:b/>
                <w:bCs/>
                <w:sz w:val="24"/>
                <w:szCs w:val="24"/>
              </w:rPr>
              <w:t>лабораторное оборудование</w:t>
            </w:r>
          </w:p>
        </w:tc>
      </w:tr>
      <w:tr w:rsidR="0027673E" w:rsidRPr="003C2780" w:rsidTr="00E43AB8">
        <w:trPr>
          <w:jc w:val="center"/>
        </w:trPr>
        <w:tc>
          <w:tcPr>
            <w:tcW w:w="7393" w:type="dxa"/>
          </w:tcPr>
          <w:p w:rsidR="0027673E" w:rsidRDefault="0027673E" w:rsidP="00E43AB8">
            <w:pPr>
              <w:autoSpaceDE w:val="0"/>
              <w:autoSpaceDN w:val="0"/>
              <w:adjustRightInd w:val="0"/>
              <w:rPr>
                <w:rFonts w:ascii="Times New Roman" w:hAnsi="Times New Roman" w:cs="Times New Roman"/>
                <w:bCs/>
                <w:sz w:val="24"/>
                <w:szCs w:val="24"/>
              </w:rPr>
            </w:pPr>
            <w:r w:rsidRPr="00317754">
              <w:rPr>
                <w:rFonts w:ascii="Times New Roman" w:hAnsi="Times New Roman" w:cs="Times New Roman"/>
                <w:bCs/>
                <w:sz w:val="24"/>
                <w:szCs w:val="24"/>
              </w:rPr>
              <w:t>Метеостанция</w:t>
            </w:r>
          </w:p>
          <w:p w:rsidR="0027673E" w:rsidRPr="00317754" w:rsidRDefault="0027673E" w:rsidP="00E43AB8">
            <w:pPr>
              <w:autoSpaceDE w:val="0"/>
              <w:autoSpaceDN w:val="0"/>
              <w:adjustRightInd w:val="0"/>
              <w:rPr>
                <w:rFonts w:ascii="Times New Roman" w:hAnsi="Times New Roman" w:cs="Times New Roman"/>
                <w:bCs/>
                <w:sz w:val="24"/>
                <w:szCs w:val="24"/>
              </w:rPr>
            </w:pPr>
          </w:p>
        </w:tc>
        <w:tc>
          <w:tcPr>
            <w:tcW w:w="7393" w:type="dxa"/>
          </w:tcPr>
          <w:p w:rsidR="0027673E" w:rsidRPr="003C2780" w:rsidRDefault="0027673E" w:rsidP="00E43AB8">
            <w:pPr>
              <w:autoSpaceDE w:val="0"/>
              <w:autoSpaceDN w:val="0"/>
              <w:adjustRightInd w:val="0"/>
              <w:jc w:val="center"/>
              <w:rPr>
                <w:rFonts w:ascii="Times New Roman" w:hAnsi="Times New Roman" w:cs="Times New Roman"/>
                <w:b/>
                <w:bCs/>
                <w:sz w:val="24"/>
                <w:szCs w:val="24"/>
              </w:rPr>
            </w:pPr>
          </w:p>
        </w:tc>
      </w:tr>
    </w:tbl>
    <w:p w:rsidR="00D74F02" w:rsidRDefault="00D74F02" w:rsidP="001A18DF">
      <w:pPr>
        <w:spacing w:after="0" w:line="240" w:lineRule="auto"/>
        <w:ind w:firstLine="720"/>
        <w:jc w:val="both"/>
        <w:rPr>
          <w:rFonts w:ascii="Times New Roman" w:eastAsia="Times New Roman" w:hAnsi="Times New Roman" w:cs="Times New Roman"/>
          <w:b/>
          <w:sz w:val="24"/>
          <w:szCs w:val="24"/>
        </w:rPr>
      </w:pPr>
    </w:p>
    <w:p w:rsidR="00252C30" w:rsidRPr="001C52F8" w:rsidRDefault="00252C30" w:rsidP="00252C30">
      <w:pPr>
        <w:shd w:val="clear" w:color="auto" w:fill="FFFFFF"/>
        <w:spacing w:after="0" w:line="253" w:lineRule="atLeast"/>
        <w:ind w:firstLine="709"/>
        <w:jc w:val="center"/>
        <w:rPr>
          <w:rFonts w:ascii="Times New Roman" w:eastAsia="Times New Roman" w:hAnsi="Times New Roman" w:cs="Times New Roman"/>
          <w:sz w:val="24"/>
          <w:szCs w:val="24"/>
        </w:rPr>
      </w:pPr>
      <w:r w:rsidRPr="001C52F8">
        <w:rPr>
          <w:rFonts w:ascii="Times New Roman" w:eastAsia="Times New Roman" w:hAnsi="Times New Roman" w:cs="Times New Roman"/>
          <w:b/>
          <w:bCs/>
          <w:sz w:val="24"/>
          <w:szCs w:val="24"/>
        </w:rPr>
        <w:t>Планируемые результаты изучения  учебного курса</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b/>
          <w:bCs/>
          <w:sz w:val="24"/>
          <w:szCs w:val="24"/>
        </w:rPr>
        <w:t>1. Знать (понимать):</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географические особенности природных регионов России; основные географические объекты;</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причины, обуславливающие разнообразие природы нашей Родины;</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связи между географическим положением, природными условиями и хозяйственными особенностями отдельных регионов страны;</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факторы размещения основных отраслей хозяйства России;</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основные отрасли хозяйства России, географию их размещения;</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lastRenderedPageBreak/>
        <w:t> - крупнейшие городские агломерации нашей страны;</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причины возникновения геоэкологических проблем, а также меры по их предотвращению;</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географию народов населяющих нашу страну;</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b/>
          <w:bCs/>
          <w:sz w:val="24"/>
          <w:szCs w:val="24"/>
        </w:rPr>
        <w:t>2. Уметь:</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давать характеристики крупных регионов нашей страны, в том числе с использованием карт атласа;</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252C30" w:rsidRPr="00252C30" w:rsidRDefault="00252C30" w:rsidP="00252C30">
      <w:pPr>
        <w:shd w:val="clear" w:color="auto" w:fill="FFFFFF"/>
        <w:spacing w:after="0" w:line="253" w:lineRule="atLeast"/>
        <w:ind w:firstLine="709"/>
        <w:jc w:val="both"/>
        <w:rPr>
          <w:rFonts w:ascii="Times New Roman" w:eastAsia="Times New Roman" w:hAnsi="Times New Roman" w:cs="Times New Roman"/>
          <w:sz w:val="24"/>
          <w:szCs w:val="24"/>
        </w:rPr>
      </w:pPr>
      <w:r w:rsidRPr="00252C30">
        <w:rPr>
          <w:rFonts w:ascii="Times New Roman" w:eastAsia="Times New Roman" w:hAnsi="Times New Roman" w:cs="Times New Roman"/>
          <w:sz w:val="24"/>
          <w:szCs w:val="24"/>
        </w:rPr>
        <w:t> - объяснять особенности хозяйства регионов России и их экономические связи.</w:t>
      </w:r>
    </w:p>
    <w:p w:rsidR="00F26CE8" w:rsidRPr="001A18DF" w:rsidRDefault="00F26CE8" w:rsidP="00F26CE8">
      <w:pPr>
        <w:spacing w:after="0" w:line="240" w:lineRule="auto"/>
        <w:ind w:left="567"/>
        <w:jc w:val="both"/>
        <w:rPr>
          <w:rFonts w:ascii="Times New Roman" w:eastAsia="Times New Roman" w:hAnsi="Times New Roman" w:cs="Times New Roman"/>
          <w:sz w:val="24"/>
          <w:szCs w:val="24"/>
        </w:rPr>
      </w:pPr>
      <w:r w:rsidRPr="001A18DF">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1A18DF">
        <w:rPr>
          <w:rFonts w:ascii="Times New Roman" w:eastAsia="Times New Roman" w:hAnsi="Times New Roman" w:cs="Times New Roman"/>
          <w:sz w:val="24"/>
          <w:szCs w:val="24"/>
        </w:rPr>
        <w:t>для</w:t>
      </w:r>
      <w:proofErr w:type="gramEnd"/>
      <w:r w:rsidRPr="001A18DF">
        <w:rPr>
          <w:rFonts w:ascii="Times New Roman" w:eastAsia="Times New Roman" w:hAnsi="Times New Roman" w:cs="Times New Roman"/>
          <w:sz w:val="24"/>
          <w:szCs w:val="24"/>
        </w:rPr>
        <w:t>:</w:t>
      </w:r>
    </w:p>
    <w:p w:rsidR="00F26CE8" w:rsidRPr="001A18DF" w:rsidRDefault="00F26CE8" w:rsidP="00F26CE8">
      <w:pPr>
        <w:numPr>
          <w:ilvl w:val="0"/>
          <w:numId w:val="12"/>
        </w:numPr>
        <w:tabs>
          <w:tab w:val="left" w:pos="567"/>
        </w:tabs>
        <w:spacing w:before="40" w:after="0" w:line="240" w:lineRule="auto"/>
        <w:jc w:val="both"/>
        <w:rPr>
          <w:rFonts w:ascii="Times New Roman" w:eastAsia="Times New Roman" w:hAnsi="Times New Roman" w:cs="Times New Roman"/>
          <w:sz w:val="24"/>
          <w:szCs w:val="24"/>
        </w:rPr>
      </w:pPr>
      <w:r w:rsidRPr="001A18DF">
        <w:rPr>
          <w:rFonts w:ascii="Times New Roman" w:eastAsia="Times New Roman" w:hAnsi="Times New Roman" w:cs="Times New Roman"/>
          <w:sz w:val="24"/>
          <w:szCs w:val="24"/>
        </w:rPr>
        <w:t>ориентирования на местности; определения поясного времени; чтения карт различного содержания;</w:t>
      </w:r>
    </w:p>
    <w:p w:rsidR="00F26CE8" w:rsidRPr="001A18DF" w:rsidRDefault="00F26CE8" w:rsidP="00F26CE8">
      <w:pPr>
        <w:numPr>
          <w:ilvl w:val="0"/>
          <w:numId w:val="13"/>
        </w:numPr>
        <w:tabs>
          <w:tab w:val="left" w:pos="567"/>
        </w:tabs>
        <w:spacing w:before="40" w:after="0" w:line="240" w:lineRule="auto"/>
        <w:jc w:val="both"/>
        <w:rPr>
          <w:rFonts w:ascii="Times New Roman" w:eastAsia="Times New Roman" w:hAnsi="Times New Roman" w:cs="Times New Roman"/>
          <w:sz w:val="24"/>
          <w:szCs w:val="24"/>
        </w:rPr>
      </w:pPr>
      <w:r w:rsidRPr="001A18DF">
        <w:rPr>
          <w:rFonts w:ascii="Times New Roman" w:eastAsia="Times New Roman" w:hAnsi="Times New Roman" w:cs="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26CE8" w:rsidRPr="001A18DF" w:rsidRDefault="00F26CE8" w:rsidP="00F26CE8">
      <w:pPr>
        <w:numPr>
          <w:ilvl w:val="0"/>
          <w:numId w:val="14"/>
        </w:numPr>
        <w:tabs>
          <w:tab w:val="left" w:pos="567"/>
        </w:tabs>
        <w:spacing w:before="40" w:after="0" w:line="240" w:lineRule="auto"/>
        <w:jc w:val="both"/>
        <w:rPr>
          <w:rFonts w:ascii="Times New Roman" w:eastAsia="Times New Roman" w:hAnsi="Times New Roman" w:cs="Times New Roman"/>
          <w:sz w:val="24"/>
          <w:szCs w:val="24"/>
        </w:rPr>
      </w:pPr>
      <w:r w:rsidRPr="001A18DF">
        <w:rPr>
          <w:rFonts w:ascii="Times New Roman" w:eastAsia="Times New Roman" w:hAnsi="Times New Roman" w:cs="Times New Roman"/>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26CE8" w:rsidRPr="001A18DF" w:rsidRDefault="00F26CE8" w:rsidP="00F26CE8">
      <w:pPr>
        <w:numPr>
          <w:ilvl w:val="0"/>
          <w:numId w:val="15"/>
        </w:numPr>
        <w:tabs>
          <w:tab w:val="left" w:pos="567"/>
        </w:tabs>
        <w:spacing w:before="40" w:after="0" w:line="240" w:lineRule="auto"/>
        <w:jc w:val="both"/>
        <w:rPr>
          <w:rFonts w:ascii="Times New Roman" w:eastAsia="Times New Roman" w:hAnsi="Times New Roman" w:cs="Times New Roman"/>
          <w:sz w:val="24"/>
          <w:szCs w:val="24"/>
        </w:rPr>
      </w:pPr>
      <w:r w:rsidRPr="001A18DF">
        <w:rPr>
          <w:rFonts w:ascii="Times New Roman" w:eastAsia="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F26CE8" w:rsidRPr="001A18DF" w:rsidRDefault="00F26CE8" w:rsidP="00F26CE8">
      <w:pPr>
        <w:numPr>
          <w:ilvl w:val="0"/>
          <w:numId w:val="16"/>
        </w:numPr>
        <w:tabs>
          <w:tab w:val="left" w:pos="567"/>
        </w:tabs>
        <w:spacing w:before="40" w:after="0" w:line="240" w:lineRule="auto"/>
        <w:jc w:val="both"/>
        <w:rPr>
          <w:rFonts w:ascii="Times New Roman" w:eastAsia="Times New Roman" w:hAnsi="Times New Roman" w:cs="Times New Roman"/>
          <w:sz w:val="24"/>
          <w:szCs w:val="24"/>
        </w:rPr>
      </w:pPr>
      <w:r w:rsidRPr="001A18DF">
        <w:rPr>
          <w:rFonts w:ascii="Times New Roman" w:eastAsia="Times New Roman" w:hAnsi="Times New Roman" w:cs="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740963" w:rsidRDefault="00740963"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681726" w:rsidRDefault="00681726" w:rsidP="00C85DBC">
      <w:pPr>
        <w:shd w:val="clear" w:color="auto" w:fill="FFFFFF" w:themeFill="background1"/>
        <w:spacing w:after="0" w:line="240" w:lineRule="auto"/>
        <w:rPr>
          <w:rFonts w:ascii="Times New Roman" w:eastAsia="Times New Roman" w:hAnsi="Times New Roman"/>
          <w:b/>
          <w:bCs/>
          <w:sz w:val="24"/>
          <w:szCs w:val="24"/>
        </w:rPr>
      </w:pPr>
    </w:p>
    <w:p w:rsidR="0027673E" w:rsidRPr="0027673E" w:rsidRDefault="0027673E" w:rsidP="0027673E">
      <w:pPr>
        <w:shd w:val="clear" w:color="auto" w:fill="FFFFFF"/>
        <w:spacing w:after="0" w:line="253" w:lineRule="atLeast"/>
        <w:jc w:val="center"/>
        <w:rPr>
          <w:rFonts w:ascii="Times New Roman" w:eastAsia="Times New Roman" w:hAnsi="Times New Roman" w:cs="Times New Roman"/>
          <w:sz w:val="24"/>
          <w:szCs w:val="24"/>
        </w:rPr>
      </w:pPr>
      <w:r w:rsidRPr="0027673E">
        <w:rPr>
          <w:rFonts w:ascii="Times New Roman" w:eastAsia="Times New Roman" w:hAnsi="Times New Roman" w:cs="Times New Roman"/>
          <w:bCs/>
          <w:sz w:val="24"/>
          <w:szCs w:val="24"/>
        </w:rPr>
        <w:t>КАЛЕНДАРНО-ТЕМАТИЧЕСКОЕ ПЛАНИРОВАНИЕ УРОКОВ</w:t>
      </w:r>
    </w:p>
    <w:p w:rsidR="00740963" w:rsidRPr="0027673E" w:rsidRDefault="0027673E" w:rsidP="0027673E">
      <w:pPr>
        <w:spacing w:after="0" w:line="240" w:lineRule="auto"/>
        <w:ind w:firstLine="720"/>
        <w:jc w:val="center"/>
        <w:rPr>
          <w:rFonts w:ascii="Times New Roman" w:eastAsia="Times New Roman" w:hAnsi="Times New Roman" w:cs="Times New Roman"/>
          <w:sz w:val="24"/>
          <w:szCs w:val="24"/>
        </w:rPr>
      </w:pPr>
      <w:r w:rsidRPr="0027673E">
        <w:rPr>
          <w:rFonts w:ascii="Times New Roman" w:eastAsia="Times New Roman" w:hAnsi="Times New Roman" w:cs="Times New Roman"/>
          <w:bCs/>
          <w:sz w:val="24"/>
          <w:szCs w:val="24"/>
        </w:rPr>
        <w:t>ПО КУРСУ ГЕОГРАФИИ В 8-М КЛАССЕ</w:t>
      </w:r>
    </w:p>
    <w:tbl>
      <w:tblPr>
        <w:tblW w:w="0" w:type="auto"/>
        <w:jc w:val="center"/>
        <w:tblInd w:w="-794" w:type="dxa"/>
        <w:shd w:val="clear" w:color="auto" w:fill="FFFFFF"/>
        <w:tblCellMar>
          <w:left w:w="0" w:type="dxa"/>
          <w:right w:w="0" w:type="dxa"/>
        </w:tblCellMar>
        <w:tblLook w:val="04A0" w:firstRow="1" w:lastRow="0" w:firstColumn="1" w:lastColumn="0" w:noHBand="0" w:noVBand="1"/>
      </w:tblPr>
      <w:tblGrid>
        <w:gridCol w:w="898"/>
        <w:gridCol w:w="969"/>
        <w:gridCol w:w="933"/>
        <w:gridCol w:w="6402"/>
        <w:gridCol w:w="4407"/>
        <w:gridCol w:w="1280"/>
      </w:tblGrid>
      <w:tr w:rsidR="006135ED" w:rsidRPr="00F26CE8" w:rsidTr="00E43AB8">
        <w:trPr>
          <w:trHeight w:val="623"/>
          <w:jc w:val="center"/>
        </w:trPr>
        <w:tc>
          <w:tcPr>
            <w:tcW w:w="89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hideMark/>
          </w:tcPr>
          <w:p w:rsidR="006135ED" w:rsidRPr="00B362D0" w:rsidRDefault="006135ED" w:rsidP="0027673E">
            <w:pPr>
              <w:spacing w:after="0" w:line="312" w:lineRule="atLeast"/>
              <w:jc w:val="center"/>
              <w:rPr>
                <w:rFonts w:ascii="Times New Roman" w:eastAsia="Times New Roman" w:hAnsi="Times New Roman" w:cs="Times New Roman"/>
                <w:b/>
                <w:sz w:val="24"/>
                <w:szCs w:val="24"/>
              </w:rPr>
            </w:pPr>
            <w:r w:rsidRPr="00B362D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 № в теме</w:t>
            </w:r>
          </w:p>
        </w:tc>
        <w:tc>
          <w:tcPr>
            <w:tcW w:w="1902" w:type="dxa"/>
            <w:gridSpan w:val="2"/>
            <w:tcBorders>
              <w:top w:val="single" w:sz="8" w:space="0" w:color="auto"/>
              <w:left w:val="nil"/>
              <w:bottom w:val="single" w:sz="8" w:space="0" w:color="auto"/>
              <w:right w:val="single" w:sz="8" w:space="0" w:color="auto"/>
            </w:tcBorders>
            <w:shd w:val="clear" w:color="auto" w:fill="FFFFFF"/>
          </w:tcPr>
          <w:p w:rsidR="006135ED" w:rsidRPr="00B362D0" w:rsidRDefault="006135ED" w:rsidP="006135ED">
            <w:pPr>
              <w:spacing w:after="0" w:line="312" w:lineRule="atLeast"/>
              <w:ind w:left="-226" w:firstLine="226"/>
              <w:jc w:val="center"/>
              <w:rPr>
                <w:rFonts w:ascii="Times New Roman" w:eastAsia="Times New Roman" w:hAnsi="Times New Roman" w:cs="Times New Roman"/>
                <w:b/>
                <w:sz w:val="24"/>
                <w:szCs w:val="24"/>
              </w:rPr>
            </w:pPr>
            <w:r w:rsidRPr="00B362D0">
              <w:rPr>
                <w:rFonts w:ascii="Times New Roman" w:eastAsia="Times New Roman" w:hAnsi="Times New Roman" w:cs="Times New Roman"/>
                <w:b/>
                <w:sz w:val="24"/>
                <w:szCs w:val="24"/>
              </w:rPr>
              <w:t>Дата</w:t>
            </w:r>
          </w:p>
        </w:tc>
        <w:tc>
          <w:tcPr>
            <w:tcW w:w="6402"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rsidR="006135ED" w:rsidRPr="00B362D0" w:rsidRDefault="006135ED" w:rsidP="00E43AB8">
            <w:pPr>
              <w:spacing w:after="0" w:line="312" w:lineRule="atLeast"/>
              <w:jc w:val="center"/>
              <w:rPr>
                <w:rFonts w:ascii="Times New Roman" w:eastAsia="Times New Roman" w:hAnsi="Times New Roman" w:cs="Times New Roman"/>
                <w:b/>
                <w:sz w:val="24"/>
                <w:szCs w:val="24"/>
              </w:rPr>
            </w:pPr>
            <w:r w:rsidRPr="00B362D0">
              <w:rPr>
                <w:rFonts w:ascii="Times New Roman" w:eastAsia="Times New Roman" w:hAnsi="Times New Roman" w:cs="Times New Roman"/>
                <w:b/>
                <w:sz w:val="24"/>
                <w:szCs w:val="24"/>
              </w:rPr>
              <w:t>Наименование раздела, темы</w:t>
            </w:r>
          </w:p>
        </w:tc>
        <w:tc>
          <w:tcPr>
            <w:tcW w:w="4407"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rsidR="006135ED" w:rsidRPr="00B362D0" w:rsidRDefault="006135ED" w:rsidP="00B362D0">
            <w:pPr>
              <w:spacing w:after="0" w:line="312" w:lineRule="atLeast"/>
              <w:ind w:right="-26"/>
              <w:jc w:val="center"/>
              <w:rPr>
                <w:rFonts w:ascii="Times New Roman" w:eastAsia="Times New Roman" w:hAnsi="Times New Roman" w:cs="Times New Roman"/>
                <w:b/>
                <w:sz w:val="24"/>
                <w:szCs w:val="24"/>
              </w:rPr>
            </w:pPr>
            <w:r w:rsidRPr="00B362D0">
              <w:rPr>
                <w:rFonts w:ascii="Times New Roman" w:hAnsi="Times New Roman" w:cs="Times New Roman"/>
                <w:b/>
                <w:sz w:val="24"/>
                <w:szCs w:val="24"/>
              </w:rPr>
              <w:t>Требования к уровню подготовки учащихся</w:t>
            </w:r>
          </w:p>
        </w:tc>
        <w:tc>
          <w:tcPr>
            <w:tcW w:w="1280" w:type="dxa"/>
            <w:vMerge w:val="restart"/>
            <w:tcBorders>
              <w:top w:val="single" w:sz="8" w:space="0" w:color="auto"/>
              <w:left w:val="nil"/>
              <w:right w:val="single" w:sz="8" w:space="0" w:color="auto"/>
            </w:tcBorders>
            <w:shd w:val="clear" w:color="auto" w:fill="FFFFFF"/>
          </w:tcPr>
          <w:p w:rsidR="006135ED" w:rsidRPr="00D938C6" w:rsidRDefault="006135ED" w:rsidP="00D938C6">
            <w:pPr>
              <w:spacing w:after="0" w:line="312" w:lineRule="atLeast"/>
              <w:jc w:val="center"/>
              <w:rPr>
                <w:rFonts w:ascii="Times New Roman" w:eastAsia="Times New Roman" w:hAnsi="Times New Roman" w:cs="Times New Roman"/>
                <w:b/>
                <w:sz w:val="24"/>
                <w:szCs w:val="24"/>
              </w:rPr>
            </w:pPr>
            <w:r w:rsidRPr="00D938C6">
              <w:rPr>
                <w:rFonts w:ascii="Times New Roman" w:hAnsi="Times New Roman" w:cs="Times New Roman"/>
                <w:b/>
                <w:sz w:val="24"/>
                <w:szCs w:val="24"/>
              </w:rPr>
              <w:t>Домашнее задание</w:t>
            </w:r>
          </w:p>
        </w:tc>
      </w:tr>
      <w:tr w:rsidR="006135ED" w:rsidRPr="00F26CE8" w:rsidTr="00E43AB8">
        <w:trPr>
          <w:trHeight w:val="622"/>
          <w:jc w:val="center"/>
        </w:trPr>
        <w:tc>
          <w:tcPr>
            <w:tcW w:w="89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B362D0" w:rsidRDefault="006135ED" w:rsidP="0027673E">
            <w:pPr>
              <w:spacing w:after="0" w:line="312" w:lineRule="atLeast"/>
              <w:jc w:val="center"/>
              <w:rPr>
                <w:rFonts w:ascii="Times New Roman" w:eastAsia="Times New Roman" w:hAnsi="Times New Roman" w:cs="Times New Roman"/>
                <w:b/>
                <w:sz w:val="24"/>
                <w:szCs w:val="24"/>
              </w:rPr>
            </w:pPr>
          </w:p>
        </w:tc>
        <w:tc>
          <w:tcPr>
            <w:tcW w:w="969" w:type="dxa"/>
            <w:tcBorders>
              <w:top w:val="single" w:sz="8" w:space="0" w:color="auto"/>
              <w:left w:val="nil"/>
              <w:bottom w:val="single" w:sz="8" w:space="0" w:color="auto"/>
              <w:right w:val="single" w:sz="4" w:space="0" w:color="auto"/>
            </w:tcBorders>
            <w:shd w:val="clear" w:color="auto" w:fill="FFFFFF"/>
          </w:tcPr>
          <w:p w:rsidR="006135ED" w:rsidRPr="00B362D0" w:rsidRDefault="006135ED" w:rsidP="00F26CE8">
            <w:pPr>
              <w:spacing w:after="0" w:line="312"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плану</w:t>
            </w:r>
          </w:p>
        </w:tc>
        <w:tc>
          <w:tcPr>
            <w:tcW w:w="933" w:type="dxa"/>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B362D0" w:rsidRDefault="006135ED" w:rsidP="006135ED">
            <w:pPr>
              <w:spacing w:after="0" w:line="312" w:lineRule="atLeast"/>
              <w:ind w:left="-226" w:firstLine="2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w:t>
            </w:r>
          </w:p>
        </w:tc>
        <w:tc>
          <w:tcPr>
            <w:tcW w:w="6402"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B362D0" w:rsidRDefault="006135ED" w:rsidP="00E43AB8">
            <w:pPr>
              <w:spacing w:after="0" w:line="312" w:lineRule="atLeast"/>
              <w:jc w:val="center"/>
              <w:rPr>
                <w:rFonts w:ascii="Times New Roman" w:eastAsia="Times New Roman" w:hAnsi="Times New Roman" w:cs="Times New Roman"/>
                <w:b/>
                <w:sz w:val="24"/>
                <w:szCs w:val="24"/>
              </w:rPr>
            </w:pPr>
          </w:p>
        </w:tc>
        <w:tc>
          <w:tcPr>
            <w:tcW w:w="4407"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B362D0" w:rsidRDefault="006135ED" w:rsidP="00B362D0">
            <w:pPr>
              <w:spacing w:after="0" w:line="312" w:lineRule="atLeast"/>
              <w:ind w:right="-26"/>
              <w:jc w:val="center"/>
              <w:rPr>
                <w:rFonts w:ascii="Times New Roman" w:hAnsi="Times New Roman" w:cs="Times New Roman"/>
                <w:b/>
                <w:sz w:val="24"/>
                <w:szCs w:val="24"/>
              </w:rPr>
            </w:pPr>
          </w:p>
        </w:tc>
        <w:tc>
          <w:tcPr>
            <w:tcW w:w="1280" w:type="dxa"/>
            <w:vMerge/>
            <w:tcBorders>
              <w:left w:val="nil"/>
              <w:bottom w:val="single" w:sz="8" w:space="0" w:color="auto"/>
              <w:right w:val="single" w:sz="8" w:space="0" w:color="auto"/>
            </w:tcBorders>
            <w:shd w:val="clear" w:color="auto" w:fill="FFFFFF"/>
          </w:tcPr>
          <w:p w:rsidR="006135ED" w:rsidRPr="00D938C6" w:rsidRDefault="006135ED" w:rsidP="00D938C6">
            <w:pPr>
              <w:spacing w:after="0" w:line="312" w:lineRule="atLeast"/>
              <w:jc w:val="center"/>
              <w:rPr>
                <w:rFonts w:ascii="Times New Roman" w:hAnsi="Times New Roman" w:cs="Times New Roman"/>
                <w:b/>
                <w:sz w:val="24"/>
                <w:szCs w:val="24"/>
              </w:rPr>
            </w:pPr>
          </w:p>
        </w:tc>
      </w:tr>
      <w:tr w:rsidR="006135ED" w:rsidRPr="00F26CE8" w:rsidTr="006135ED">
        <w:trPr>
          <w:trHeight w:val="336"/>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Раздел 1. Общая физическая география России (32ч)</w:t>
            </w:r>
          </w:p>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1</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Географическое положение    (3ч)</w:t>
            </w:r>
          </w:p>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ВВЕДЕНИЕ. РОССИЯ НА КАРТЕ МИРА   </w:t>
            </w:r>
          </w:p>
        </w:tc>
        <w:tc>
          <w:tcPr>
            <w:tcW w:w="4407" w:type="dxa"/>
            <w:vMerge w:val="restart"/>
            <w:tcBorders>
              <w:top w:val="nil"/>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ind w:right="-26"/>
              <w:rPr>
                <w:rFonts w:ascii="Times New Roman" w:eastAsia="Times New Roman" w:hAnsi="Times New Roman" w:cs="Times New Roman"/>
                <w:sz w:val="24"/>
                <w:szCs w:val="24"/>
              </w:rPr>
            </w:pPr>
            <w:r w:rsidRPr="00D760EF">
              <w:rPr>
                <w:rFonts w:ascii="Times New Roman" w:hAnsi="Times New Roman" w:cs="Times New Roman"/>
                <w:i/>
                <w:sz w:val="24"/>
                <w:szCs w:val="24"/>
              </w:rPr>
              <w:t>Основные знания</w:t>
            </w:r>
            <w:r w:rsidRPr="00D760EF">
              <w:rPr>
                <w:rFonts w:ascii="Times New Roman" w:hAnsi="Times New Roman" w:cs="Times New Roman"/>
                <w:sz w:val="24"/>
                <w:szCs w:val="24"/>
              </w:rPr>
              <w:t>: особен</w:t>
            </w:r>
            <w:r w:rsidRPr="00D760EF">
              <w:rPr>
                <w:rFonts w:ascii="Times New Roman" w:hAnsi="Times New Roman" w:cs="Times New Roman"/>
                <w:sz w:val="24"/>
                <w:szCs w:val="24"/>
              </w:rPr>
              <w:softHyphen/>
              <w:t>ности ГП России, основные следствия ГП и значительных разме</w:t>
            </w:r>
            <w:r w:rsidRPr="00D760EF">
              <w:rPr>
                <w:rFonts w:ascii="Times New Roman" w:hAnsi="Times New Roman" w:cs="Times New Roman"/>
                <w:sz w:val="24"/>
                <w:szCs w:val="24"/>
              </w:rPr>
              <w:softHyphen/>
              <w:t>ров; моря омывающие берега России и их осо</w:t>
            </w:r>
            <w:r w:rsidRPr="00D760EF">
              <w:rPr>
                <w:rFonts w:ascii="Times New Roman" w:hAnsi="Times New Roman" w:cs="Times New Roman"/>
                <w:sz w:val="24"/>
                <w:szCs w:val="24"/>
              </w:rPr>
              <w:softHyphen/>
              <w:t>бенности; причины раз</w:t>
            </w:r>
            <w:r w:rsidRPr="00D760EF">
              <w:rPr>
                <w:rFonts w:ascii="Times New Roman" w:hAnsi="Times New Roman" w:cs="Times New Roman"/>
                <w:sz w:val="24"/>
                <w:szCs w:val="24"/>
              </w:rPr>
              <w:softHyphen/>
              <w:t xml:space="preserve">ницы во времени. </w:t>
            </w:r>
            <w:r w:rsidRPr="00D760EF">
              <w:rPr>
                <w:rFonts w:ascii="Times New Roman" w:hAnsi="Times New Roman" w:cs="Times New Roman"/>
                <w:i/>
                <w:sz w:val="24"/>
                <w:szCs w:val="24"/>
              </w:rPr>
              <w:t>Уме</w:t>
            </w:r>
            <w:r w:rsidRPr="00D760EF">
              <w:rPr>
                <w:rFonts w:ascii="Times New Roman" w:hAnsi="Times New Roman" w:cs="Times New Roman"/>
                <w:i/>
                <w:sz w:val="24"/>
                <w:szCs w:val="24"/>
              </w:rPr>
              <w:softHyphen/>
              <w:t>ния:</w:t>
            </w:r>
            <w:r w:rsidRPr="00D760EF">
              <w:rPr>
                <w:rFonts w:ascii="Times New Roman" w:hAnsi="Times New Roman" w:cs="Times New Roman"/>
                <w:sz w:val="24"/>
                <w:szCs w:val="24"/>
              </w:rPr>
              <w:t xml:space="preserve"> работать с картой часовых поясов, опреде</w:t>
            </w:r>
            <w:r w:rsidRPr="00D760EF">
              <w:rPr>
                <w:rFonts w:ascii="Times New Roman" w:hAnsi="Times New Roman" w:cs="Times New Roman"/>
                <w:sz w:val="24"/>
                <w:szCs w:val="24"/>
              </w:rPr>
              <w:softHyphen/>
              <w:t>лять местное время раз</w:t>
            </w:r>
            <w:r w:rsidRPr="00D760EF">
              <w:rPr>
                <w:rFonts w:ascii="Times New Roman" w:hAnsi="Times New Roman" w:cs="Times New Roman"/>
                <w:sz w:val="24"/>
                <w:szCs w:val="24"/>
              </w:rPr>
              <w:softHyphen/>
              <w:t>личных пунктов, оцени</w:t>
            </w:r>
            <w:r w:rsidRPr="00D760EF">
              <w:rPr>
                <w:rFonts w:ascii="Times New Roman" w:hAnsi="Times New Roman" w:cs="Times New Roman"/>
                <w:sz w:val="24"/>
                <w:szCs w:val="24"/>
              </w:rPr>
              <w:softHyphen/>
              <w:t>вать ГП страны</w:t>
            </w:r>
            <w:r w:rsidRPr="00F26CE8">
              <w:rPr>
                <w:rFonts w:ascii="Times New Roman" w:eastAsia="Times New Roman" w:hAnsi="Times New Roman" w:cs="Times New Roman"/>
                <w:sz w:val="24"/>
                <w:szCs w:val="24"/>
              </w:rPr>
              <w:t> </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к/к</w:t>
            </w:r>
          </w:p>
        </w:tc>
      </w:tr>
      <w:tr w:rsidR="006135ED" w:rsidRPr="00F26CE8" w:rsidTr="006135ED">
        <w:trPr>
          <w:trHeight w:val="34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ЧАСОВЫЕ ПОЯСА СТРАНЫ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D938C6" w:rsidRDefault="006135ED" w:rsidP="00E43AB8">
            <w:pPr>
              <w:spacing w:after="0" w:line="312" w:lineRule="atLeast"/>
              <w:rPr>
                <w:rFonts w:ascii="Times New Roman" w:eastAsia="Times New Roman" w:hAnsi="Times New Roman" w:cs="Times New Roman"/>
                <w:b/>
                <w:sz w:val="24"/>
                <w:szCs w:val="24"/>
              </w:rPr>
            </w:pPr>
            <w:r w:rsidRPr="00D938C6">
              <w:rPr>
                <w:rFonts w:ascii="Times New Roman" w:eastAsia="Times New Roman" w:hAnsi="Times New Roman" w:cs="Times New Roman"/>
                <w:b/>
                <w:i/>
                <w:iCs/>
                <w:sz w:val="24"/>
                <w:szCs w:val="24"/>
              </w:rPr>
              <w:t>Практическая работа №1 «Географическое положение РФ. Часовые пояса»</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2</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Исследование территории России (2ч)</w:t>
            </w:r>
          </w:p>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xml:space="preserve">Русские землепроходцы XI-XVII </w:t>
            </w:r>
            <w:proofErr w:type="spellStart"/>
            <w:proofErr w:type="gramStart"/>
            <w:r w:rsidRPr="00F26CE8">
              <w:rPr>
                <w:rFonts w:ascii="Times New Roman" w:eastAsia="Times New Roman" w:hAnsi="Times New Roman" w:cs="Times New Roman"/>
                <w:sz w:val="24"/>
                <w:szCs w:val="24"/>
              </w:rPr>
              <w:t>вв</w:t>
            </w:r>
            <w:proofErr w:type="spellEnd"/>
            <w:proofErr w:type="gramEnd"/>
            <w:r w:rsidRPr="00F26CE8">
              <w:rPr>
                <w:rFonts w:ascii="Times New Roman" w:eastAsia="Times New Roman" w:hAnsi="Times New Roman" w:cs="Times New Roman"/>
                <w:b/>
                <w:bCs/>
                <w:sz w:val="24"/>
                <w:szCs w:val="24"/>
              </w:rPr>
              <w:t xml:space="preserve">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xml:space="preserve">Географические открытия в России XVIII-XX </w:t>
            </w:r>
            <w:proofErr w:type="spellStart"/>
            <w:proofErr w:type="gramStart"/>
            <w:r w:rsidRPr="00F26CE8">
              <w:rPr>
                <w:rFonts w:ascii="Times New Roman" w:eastAsia="Times New Roman" w:hAnsi="Times New Roman" w:cs="Times New Roman"/>
                <w:sz w:val="24"/>
                <w:szCs w:val="24"/>
              </w:rPr>
              <w:t>вв</w:t>
            </w:r>
            <w:proofErr w:type="spellEnd"/>
            <w:proofErr w:type="gramEnd"/>
          </w:p>
        </w:tc>
        <w:tc>
          <w:tcPr>
            <w:tcW w:w="4407"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§4-5</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3. Геологическое строение и рельеф  (5ч)</w:t>
            </w:r>
          </w:p>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Геологическое летоисчисление и геологическая карта </w:t>
            </w:r>
          </w:p>
        </w:tc>
        <w:tc>
          <w:tcPr>
            <w:tcW w:w="4407" w:type="dxa"/>
            <w:vMerge w:val="restart"/>
            <w:tcBorders>
              <w:top w:val="nil"/>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D760EF">
              <w:rPr>
                <w:rFonts w:ascii="Times New Roman" w:hAnsi="Times New Roman" w:cs="Times New Roman"/>
                <w:i/>
                <w:sz w:val="24"/>
                <w:szCs w:val="24"/>
              </w:rPr>
              <w:t xml:space="preserve">Основные знания: </w:t>
            </w:r>
            <w:r w:rsidRPr="00D760EF">
              <w:rPr>
                <w:rFonts w:ascii="Times New Roman" w:hAnsi="Times New Roman" w:cs="Times New Roman"/>
                <w:sz w:val="24"/>
                <w:szCs w:val="24"/>
              </w:rPr>
              <w:t>основ</w:t>
            </w:r>
            <w:r w:rsidRPr="00D760EF">
              <w:rPr>
                <w:rFonts w:ascii="Times New Roman" w:hAnsi="Times New Roman" w:cs="Times New Roman"/>
                <w:sz w:val="24"/>
                <w:szCs w:val="24"/>
              </w:rPr>
              <w:softHyphen/>
              <w:t>ные тектонические струк</w:t>
            </w:r>
            <w:r w:rsidRPr="00D760EF">
              <w:rPr>
                <w:rFonts w:ascii="Times New Roman" w:hAnsi="Times New Roman" w:cs="Times New Roman"/>
                <w:sz w:val="24"/>
                <w:szCs w:val="24"/>
              </w:rPr>
              <w:softHyphen/>
              <w:t>туры, формирую</w:t>
            </w:r>
            <w:r w:rsidRPr="00D760EF">
              <w:rPr>
                <w:rFonts w:ascii="Times New Roman" w:hAnsi="Times New Roman" w:cs="Times New Roman"/>
                <w:sz w:val="24"/>
                <w:szCs w:val="24"/>
              </w:rPr>
              <w:softHyphen/>
              <w:t>щие земную кору; зависи</w:t>
            </w:r>
            <w:r w:rsidRPr="00D760EF">
              <w:rPr>
                <w:rFonts w:ascii="Times New Roman" w:hAnsi="Times New Roman" w:cs="Times New Roman"/>
                <w:sz w:val="24"/>
                <w:szCs w:val="24"/>
              </w:rPr>
              <w:softHyphen/>
              <w:t>мость рельефа от внешних и внутренних факторов; основные рай</w:t>
            </w:r>
            <w:r w:rsidRPr="00D760EF">
              <w:rPr>
                <w:rFonts w:ascii="Times New Roman" w:hAnsi="Times New Roman" w:cs="Times New Roman"/>
                <w:sz w:val="24"/>
                <w:szCs w:val="24"/>
              </w:rPr>
              <w:softHyphen/>
              <w:t xml:space="preserve">оны и бассейны добычи полезных ископаемых. </w:t>
            </w:r>
            <w:r w:rsidRPr="00D760EF">
              <w:rPr>
                <w:rFonts w:ascii="Times New Roman" w:hAnsi="Times New Roman" w:cs="Times New Roman"/>
                <w:i/>
                <w:sz w:val="24"/>
                <w:szCs w:val="24"/>
              </w:rPr>
              <w:t>Умения:</w:t>
            </w:r>
            <w:r w:rsidRPr="00D760EF">
              <w:rPr>
                <w:rFonts w:ascii="Times New Roman" w:hAnsi="Times New Roman" w:cs="Times New Roman"/>
                <w:sz w:val="24"/>
                <w:szCs w:val="24"/>
              </w:rPr>
              <w:t xml:space="preserve"> называть и пока</w:t>
            </w:r>
            <w:r w:rsidRPr="00D760EF">
              <w:rPr>
                <w:rFonts w:ascii="Times New Roman" w:hAnsi="Times New Roman" w:cs="Times New Roman"/>
                <w:sz w:val="24"/>
                <w:szCs w:val="24"/>
              </w:rPr>
              <w:softHyphen/>
              <w:t>зывать на карте основные формы рельефа России, месторождения полезных ископаемых</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§6</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Тектоническое строение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§7</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Общие черты рельефа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9</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Литосфера и человек. </w:t>
            </w:r>
          </w:p>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Зачет по карте рельефа РФ</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10</w:t>
            </w:r>
            <w:r>
              <w:rPr>
                <w:rFonts w:ascii="Times New Roman" w:eastAsia="Times New Roman" w:hAnsi="Times New Roman" w:cs="Times New Roman"/>
                <w:sz w:val="24"/>
                <w:szCs w:val="24"/>
              </w:rPr>
              <w:t>.5</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D938C6" w:rsidRDefault="006135ED" w:rsidP="00E43AB8">
            <w:pPr>
              <w:spacing w:after="0" w:line="312" w:lineRule="atLeast"/>
              <w:rPr>
                <w:rFonts w:ascii="Times New Roman" w:eastAsia="Times New Roman" w:hAnsi="Times New Roman" w:cs="Times New Roman"/>
                <w:b/>
                <w:sz w:val="24"/>
                <w:szCs w:val="24"/>
              </w:rPr>
            </w:pPr>
            <w:r w:rsidRPr="00D938C6">
              <w:rPr>
                <w:rFonts w:ascii="Times New Roman" w:eastAsia="Times New Roman" w:hAnsi="Times New Roman" w:cs="Times New Roman"/>
                <w:b/>
                <w:i/>
                <w:iCs/>
                <w:sz w:val="24"/>
                <w:szCs w:val="24"/>
              </w:rPr>
              <w:t>Практическая работа №2</w:t>
            </w:r>
          </w:p>
          <w:p w:rsidR="006135ED" w:rsidRPr="00F26CE8" w:rsidRDefault="006135ED" w:rsidP="00E43AB8">
            <w:pPr>
              <w:spacing w:after="0" w:line="312" w:lineRule="atLeast"/>
              <w:rPr>
                <w:rFonts w:ascii="Times New Roman" w:eastAsia="Times New Roman" w:hAnsi="Times New Roman" w:cs="Times New Roman"/>
                <w:sz w:val="24"/>
                <w:szCs w:val="24"/>
              </w:rPr>
            </w:pPr>
            <w:r w:rsidRPr="00D938C6">
              <w:rPr>
                <w:rFonts w:ascii="Times New Roman" w:eastAsia="Times New Roman" w:hAnsi="Times New Roman" w:cs="Times New Roman"/>
                <w:b/>
                <w:i/>
                <w:iCs/>
                <w:sz w:val="24"/>
                <w:szCs w:val="24"/>
              </w:rPr>
              <w:t>«Геологическое строение и рельеф России»</w:t>
            </w:r>
          </w:p>
        </w:tc>
        <w:tc>
          <w:tcPr>
            <w:tcW w:w="4407"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11</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4. Климат и погода   (7ч)</w:t>
            </w:r>
          </w:p>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Климатообразующие факторы    </w:t>
            </w:r>
          </w:p>
        </w:tc>
        <w:tc>
          <w:tcPr>
            <w:tcW w:w="4407" w:type="dxa"/>
            <w:vMerge w:val="restart"/>
            <w:tcBorders>
              <w:top w:val="nil"/>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D760EF">
              <w:rPr>
                <w:rFonts w:ascii="Times New Roman" w:hAnsi="Times New Roman" w:cs="Times New Roman"/>
                <w:i/>
                <w:sz w:val="24"/>
                <w:szCs w:val="24"/>
              </w:rPr>
              <w:t>Основные знания:</w:t>
            </w:r>
            <w:r w:rsidRPr="00D760EF">
              <w:rPr>
                <w:rFonts w:ascii="Times New Roman" w:hAnsi="Times New Roman" w:cs="Times New Roman"/>
                <w:sz w:val="24"/>
                <w:szCs w:val="24"/>
              </w:rPr>
              <w:t xml:space="preserve"> поня</w:t>
            </w:r>
            <w:r w:rsidRPr="00D760EF">
              <w:rPr>
                <w:rFonts w:ascii="Times New Roman" w:hAnsi="Times New Roman" w:cs="Times New Roman"/>
                <w:sz w:val="24"/>
                <w:szCs w:val="24"/>
              </w:rPr>
              <w:softHyphen/>
              <w:t>тия: солнечная радиация, циклон, антициклон, атмо</w:t>
            </w:r>
            <w:r w:rsidRPr="00D760EF">
              <w:rPr>
                <w:rFonts w:ascii="Times New Roman" w:hAnsi="Times New Roman" w:cs="Times New Roman"/>
                <w:sz w:val="24"/>
                <w:szCs w:val="24"/>
              </w:rPr>
              <w:softHyphen/>
              <w:t>сферный фронт; осо</w:t>
            </w:r>
            <w:r w:rsidRPr="00D760EF">
              <w:rPr>
                <w:rFonts w:ascii="Times New Roman" w:hAnsi="Times New Roman" w:cs="Times New Roman"/>
                <w:sz w:val="24"/>
                <w:szCs w:val="24"/>
              </w:rPr>
              <w:softHyphen/>
              <w:t>бенности климата России и факторы их определяю</w:t>
            </w:r>
            <w:r w:rsidRPr="00D760EF">
              <w:rPr>
                <w:rFonts w:ascii="Times New Roman" w:hAnsi="Times New Roman" w:cs="Times New Roman"/>
                <w:sz w:val="24"/>
                <w:szCs w:val="24"/>
              </w:rPr>
              <w:softHyphen/>
              <w:t xml:space="preserve">щие; влияние климата на жизнь и хозяйственную деятельность человека; </w:t>
            </w:r>
            <w:r w:rsidRPr="00D760EF">
              <w:rPr>
                <w:rFonts w:ascii="Times New Roman" w:hAnsi="Times New Roman" w:cs="Times New Roman"/>
                <w:i/>
                <w:sz w:val="24"/>
                <w:szCs w:val="24"/>
              </w:rPr>
              <w:lastRenderedPageBreak/>
              <w:t>умения:</w:t>
            </w:r>
            <w:r w:rsidRPr="00D760EF">
              <w:rPr>
                <w:rFonts w:ascii="Times New Roman" w:hAnsi="Times New Roman" w:cs="Times New Roman"/>
                <w:sz w:val="24"/>
                <w:szCs w:val="24"/>
              </w:rPr>
              <w:t xml:space="preserve"> определять по картам величины солнеч</w:t>
            </w:r>
            <w:r w:rsidRPr="00D760EF">
              <w:rPr>
                <w:rFonts w:ascii="Times New Roman" w:hAnsi="Times New Roman" w:cs="Times New Roman"/>
                <w:sz w:val="24"/>
                <w:szCs w:val="24"/>
              </w:rPr>
              <w:softHyphen/>
              <w:t>ной радиации и КУ; ис</w:t>
            </w:r>
            <w:r w:rsidRPr="00D760EF">
              <w:rPr>
                <w:rFonts w:ascii="Times New Roman" w:hAnsi="Times New Roman" w:cs="Times New Roman"/>
                <w:sz w:val="24"/>
                <w:szCs w:val="24"/>
              </w:rPr>
              <w:softHyphen/>
              <w:t>пользуя климатические карты, характеризовать климат отдельных терри</w:t>
            </w:r>
            <w:r w:rsidRPr="00D760EF">
              <w:rPr>
                <w:rFonts w:ascii="Times New Roman" w:hAnsi="Times New Roman" w:cs="Times New Roman"/>
                <w:sz w:val="24"/>
                <w:szCs w:val="24"/>
              </w:rPr>
              <w:softHyphen/>
              <w:t>торий</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lastRenderedPageBreak/>
              <w:t>§10</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12</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Распределение тепла и влаги в России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§11</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Климаты России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§12</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14</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Погода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§13</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15</w:t>
            </w:r>
            <w:r>
              <w:rPr>
                <w:rFonts w:ascii="Times New Roman" w:eastAsia="Times New Roman" w:hAnsi="Times New Roman" w:cs="Times New Roman"/>
                <w:sz w:val="24"/>
                <w:szCs w:val="24"/>
              </w:rPr>
              <w:t>.5</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D444D1" w:rsidRDefault="006135ED" w:rsidP="00E43AB8">
            <w:pPr>
              <w:spacing w:after="0" w:line="312" w:lineRule="atLeast"/>
              <w:jc w:val="both"/>
              <w:rPr>
                <w:rFonts w:ascii="Times New Roman" w:eastAsia="Times New Roman" w:hAnsi="Times New Roman" w:cs="Times New Roman"/>
                <w:b/>
                <w:sz w:val="24"/>
                <w:szCs w:val="24"/>
              </w:rPr>
            </w:pPr>
            <w:r w:rsidRPr="00D444D1">
              <w:rPr>
                <w:rFonts w:ascii="Times New Roman" w:eastAsia="Times New Roman" w:hAnsi="Times New Roman" w:cs="Times New Roman"/>
                <w:b/>
                <w:i/>
                <w:iCs/>
                <w:sz w:val="24"/>
                <w:szCs w:val="24"/>
              </w:rPr>
              <w:t>Практическая работа №3 «Климат и погода»</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16</w:t>
            </w:r>
            <w:r>
              <w:rPr>
                <w:rFonts w:ascii="Times New Roman" w:eastAsia="Times New Roman" w:hAnsi="Times New Roman" w:cs="Times New Roman"/>
                <w:sz w:val="24"/>
                <w:szCs w:val="24"/>
              </w:rPr>
              <w:t>.6</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Атмосферные вихри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§14</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17</w:t>
            </w:r>
            <w:r>
              <w:rPr>
                <w:rFonts w:ascii="Times New Roman" w:eastAsia="Times New Roman" w:hAnsi="Times New Roman" w:cs="Times New Roman"/>
                <w:sz w:val="24"/>
                <w:szCs w:val="24"/>
              </w:rPr>
              <w:t>.7</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Атмосфера и человек  </w:t>
            </w:r>
          </w:p>
        </w:tc>
        <w:tc>
          <w:tcPr>
            <w:tcW w:w="4407"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§15</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18</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5. Моря и внутренние воды  (8ч)</w:t>
            </w:r>
          </w:p>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Моря России  </w:t>
            </w:r>
          </w:p>
        </w:tc>
        <w:tc>
          <w:tcPr>
            <w:tcW w:w="4407" w:type="dxa"/>
            <w:vMerge w:val="restart"/>
            <w:tcBorders>
              <w:top w:val="nil"/>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0D7B36">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r w:rsidRPr="00D760EF">
              <w:rPr>
                <w:rFonts w:ascii="Times New Roman" w:hAnsi="Times New Roman" w:cs="Times New Roman"/>
                <w:i/>
                <w:sz w:val="24"/>
                <w:szCs w:val="24"/>
              </w:rPr>
              <w:t>Основные знания и уме</w:t>
            </w:r>
            <w:r w:rsidRPr="00D760EF">
              <w:rPr>
                <w:rFonts w:ascii="Times New Roman" w:hAnsi="Times New Roman" w:cs="Times New Roman"/>
                <w:i/>
                <w:sz w:val="24"/>
                <w:szCs w:val="24"/>
              </w:rPr>
              <w:softHyphen/>
              <w:t xml:space="preserve">ния: </w:t>
            </w:r>
            <w:r w:rsidRPr="00D760EF">
              <w:rPr>
                <w:rFonts w:ascii="Times New Roman" w:hAnsi="Times New Roman" w:cs="Times New Roman"/>
                <w:sz w:val="24"/>
                <w:szCs w:val="24"/>
              </w:rPr>
              <w:t>особенности распре</w:t>
            </w:r>
            <w:r w:rsidRPr="00D760EF">
              <w:rPr>
                <w:rFonts w:ascii="Times New Roman" w:hAnsi="Times New Roman" w:cs="Times New Roman"/>
                <w:sz w:val="24"/>
                <w:szCs w:val="24"/>
              </w:rPr>
              <w:softHyphen/>
              <w:t>деления водных ресурсов по территории страны, крупные речные системы и их зависимость от рель</w:t>
            </w:r>
            <w:r w:rsidRPr="00D760EF">
              <w:rPr>
                <w:rFonts w:ascii="Times New Roman" w:hAnsi="Times New Roman" w:cs="Times New Roman"/>
                <w:sz w:val="24"/>
                <w:szCs w:val="24"/>
              </w:rPr>
              <w:softHyphen/>
              <w:t>ефа и климата; использо</w:t>
            </w:r>
            <w:r w:rsidRPr="00D760EF">
              <w:rPr>
                <w:rFonts w:ascii="Times New Roman" w:hAnsi="Times New Roman" w:cs="Times New Roman"/>
                <w:sz w:val="24"/>
                <w:szCs w:val="24"/>
              </w:rPr>
              <w:softHyphen/>
              <w:t>вание вод и их охрана, опасные явления; опреде</w:t>
            </w:r>
            <w:r w:rsidRPr="00D760EF">
              <w:rPr>
                <w:rFonts w:ascii="Times New Roman" w:hAnsi="Times New Roman" w:cs="Times New Roman"/>
                <w:sz w:val="24"/>
                <w:szCs w:val="24"/>
              </w:rPr>
              <w:softHyphen/>
              <w:t>лять по картам падение, уклон, питание, режим, сток реки</w:t>
            </w:r>
            <w:r w:rsidRPr="00F26CE8">
              <w:rPr>
                <w:rFonts w:ascii="Times New Roman" w:eastAsia="Times New Roman" w:hAnsi="Times New Roman" w:cs="Times New Roman"/>
                <w:sz w:val="24"/>
                <w:szCs w:val="24"/>
              </w:rPr>
              <w:t> </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19</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Характеристика реки</w:t>
            </w:r>
            <w:r w:rsidRPr="00F26CE8">
              <w:rPr>
                <w:rFonts w:ascii="Times New Roman" w:eastAsia="Times New Roman" w:hAnsi="Times New Roman" w:cs="Times New Roman"/>
                <w:b/>
                <w:bCs/>
                <w:sz w:val="24"/>
                <w:szCs w:val="24"/>
              </w:rPr>
              <w:t>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§17</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20</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Реки России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§18</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21</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D444D1" w:rsidRDefault="006135ED" w:rsidP="00E43AB8">
            <w:pPr>
              <w:spacing w:after="0" w:line="312" w:lineRule="atLeast"/>
              <w:rPr>
                <w:rFonts w:ascii="Times New Roman" w:eastAsia="Times New Roman" w:hAnsi="Times New Roman" w:cs="Times New Roman"/>
                <w:b/>
                <w:sz w:val="24"/>
                <w:szCs w:val="24"/>
              </w:rPr>
            </w:pPr>
            <w:r w:rsidRPr="00D444D1">
              <w:rPr>
                <w:rFonts w:ascii="Times New Roman" w:eastAsia="Times New Roman" w:hAnsi="Times New Roman" w:cs="Times New Roman"/>
                <w:b/>
                <w:i/>
                <w:iCs/>
                <w:sz w:val="24"/>
                <w:szCs w:val="24"/>
              </w:rPr>
              <w:t>Практическая работа №4 «Моря и внутренние воды»</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22</w:t>
            </w:r>
            <w:r>
              <w:rPr>
                <w:rFonts w:ascii="Times New Roman" w:eastAsia="Times New Roman" w:hAnsi="Times New Roman" w:cs="Times New Roman"/>
                <w:sz w:val="24"/>
                <w:szCs w:val="24"/>
              </w:rPr>
              <w:t>.5</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D35860" w:rsidP="00F26CE8">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Озера и болота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§19</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23</w:t>
            </w:r>
            <w:r>
              <w:rPr>
                <w:rFonts w:ascii="Times New Roman" w:eastAsia="Times New Roman" w:hAnsi="Times New Roman" w:cs="Times New Roman"/>
                <w:sz w:val="24"/>
                <w:szCs w:val="24"/>
              </w:rPr>
              <w:t>.6</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Природные льды    Великое оледенение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§20 -21</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24</w:t>
            </w:r>
            <w:r>
              <w:rPr>
                <w:rFonts w:ascii="Times New Roman" w:eastAsia="Times New Roman" w:hAnsi="Times New Roman" w:cs="Times New Roman"/>
                <w:sz w:val="24"/>
                <w:szCs w:val="24"/>
              </w:rPr>
              <w:t>.7</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Гидросфера и человек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§22</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25</w:t>
            </w:r>
            <w:r>
              <w:rPr>
                <w:rFonts w:ascii="Times New Roman" w:eastAsia="Times New Roman" w:hAnsi="Times New Roman" w:cs="Times New Roman"/>
                <w:sz w:val="24"/>
                <w:szCs w:val="24"/>
              </w:rPr>
              <w:t>.8</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Зачет по карте морей, рек и озер России</w:t>
            </w:r>
          </w:p>
        </w:tc>
        <w:tc>
          <w:tcPr>
            <w:tcW w:w="4407"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26</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6</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Почвы   (2 ч)</w:t>
            </w:r>
          </w:p>
          <w:p w:rsidR="006135ED" w:rsidRPr="00F26CE8" w:rsidRDefault="006135ED" w:rsidP="0064355F">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Формирование и свойства почвы</w:t>
            </w:r>
            <w:r w:rsidRPr="00F26CE8">
              <w:rPr>
                <w:rFonts w:ascii="Times New Roman" w:eastAsia="Times New Roman" w:hAnsi="Times New Roman" w:cs="Times New Roman"/>
                <w:b/>
                <w:bCs/>
                <w:sz w:val="24"/>
                <w:szCs w:val="24"/>
              </w:rPr>
              <w:t xml:space="preserve">  </w:t>
            </w:r>
          </w:p>
        </w:tc>
        <w:tc>
          <w:tcPr>
            <w:tcW w:w="4407" w:type="dxa"/>
            <w:vMerge w:val="restart"/>
            <w:tcBorders>
              <w:top w:val="nil"/>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D760EF">
              <w:rPr>
                <w:rFonts w:ascii="Times New Roman" w:hAnsi="Times New Roman" w:cs="Times New Roman"/>
                <w:i/>
                <w:sz w:val="24"/>
                <w:szCs w:val="24"/>
              </w:rPr>
              <w:t xml:space="preserve">Основные знания: </w:t>
            </w:r>
            <w:r w:rsidRPr="00D760EF">
              <w:rPr>
                <w:rFonts w:ascii="Times New Roman" w:hAnsi="Times New Roman" w:cs="Times New Roman"/>
                <w:sz w:val="24"/>
                <w:szCs w:val="24"/>
              </w:rPr>
              <w:t>глав</w:t>
            </w:r>
            <w:r w:rsidRPr="00D760EF">
              <w:rPr>
                <w:rFonts w:ascii="Times New Roman" w:hAnsi="Times New Roman" w:cs="Times New Roman"/>
                <w:sz w:val="24"/>
                <w:szCs w:val="24"/>
              </w:rPr>
              <w:softHyphen/>
              <w:t>ные особенности зональ</w:t>
            </w:r>
            <w:r w:rsidRPr="00D760EF">
              <w:rPr>
                <w:rFonts w:ascii="Times New Roman" w:hAnsi="Times New Roman" w:cs="Times New Roman"/>
                <w:sz w:val="24"/>
                <w:szCs w:val="24"/>
              </w:rPr>
              <w:softHyphen/>
              <w:t>ных типов почв, размеще</w:t>
            </w:r>
            <w:r w:rsidRPr="00D760EF">
              <w:rPr>
                <w:rFonts w:ascii="Times New Roman" w:hAnsi="Times New Roman" w:cs="Times New Roman"/>
                <w:sz w:val="24"/>
                <w:szCs w:val="24"/>
              </w:rPr>
              <w:softHyphen/>
              <w:t>ние  по террито</w:t>
            </w:r>
            <w:r w:rsidRPr="00D760EF">
              <w:rPr>
                <w:rFonts w:ascii="Times New Roman" w:hAnsi="Times New Roman" w:cs="Times New Roman"/>
                <w:sz w:val="24"/>
                <w:szCs w:val="24"/>
              </w:rPr>
              <w:softHyphen/>
              <w:t xml:space="preserve">рии страны; </w:t>
            </w:r>
            <w:r w:rsidRPr="00D760EF">
              <w:rPr>
                <w:rFonts w:ascii="Times New Roman" w:hAnsi="Times New Roman" w:cs="Times New Roman"/>
                <w:i/>
                <w:sz w:val="24"/>
                <w:szCs w:val="24"/>
              </w:rPr>
              <w:t>умения:</w:t>
            </w:r>
            <w:r w:rsidRPr="00D760EF">
              <w:rPr>
                <w:rFonts w:ascii="Times New Roman" w:hAnsi="Times New Roman" w:cs="Times New Roman"/>
                <w:sz w:val="24"/>
                <w:szCs w:val="24"/>
              </w:rPr>
              <w:t xml:space="preserve"> опре</w:t>
            </w:r>
            <w:r w:rsidRPr="00D760EF">
              <w:rPr>
                <w:rFonts w:ascii="Times New Roman" w:hAnsi="Times New Roman" w:cs="Times New Roman"/>
                <w:sz w:val="24"/>
                <w:szCs w:val="24"/>
              </w:rPr>
              <w:softHyphen/>
              <w:t>делять по картам условия почвообразова</w:t>
            </w:r>
            <w:r w:rsidRPr="00D760EF">
              <w:rPr>
                <w:rFonts w:ascii="Times New Roman" w:hAnsi="Times New Roman" w:cs="Times New Roman"/>
                <w:sz w:val="24"/>
                <w:szCs w:val="24"/>
              </w:rPr>
              <w:softHyphen/>
              <w:t>ния</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§23</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27</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Зональные типы почв  </w:t>
            </w:r>
          </w:p>
        </w:tc>
        <w:tc>
          <w:tcPr>
            <w:tcW w:w="4407" w:type="dxa"/>
            <w:vMerge/>
            <w:tcBorders>
              <w:left w:val="nil"/>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§24</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28</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7</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Природные зоны   (5ч)</w:t>
            </w:r>
          </w:p>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Природные комплексы России</w:t>
            </w:r>
            <w:r w:rsidRPr="00F26CE8">
              <w:rPr>
                <w:rFonts w:ascii="Times New Roman" w:eastAsia="Times New Roman" w:hAnsi="Times New Roman" w:cs="Times New Roman"/>
                <w:b/>
                <w:bCs/>
                <w:sz w:val="24"/>
                <w:szCs w:val="24"/>
              </w:rPr>
              <w:t xml:space="preserve">  </w:t>
            </w:r>
          </w:p>
        </w:tc>
        <w:tc>
          <w:tcPr>
            <w:tcW w:w="4407"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0D7B36">
            <w:pPr>
              <w:spacing w:after="0" w:line="240" w:lineRule="auto"/>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r w:rsidRPr="00D760EF">
              <w:rPr>
                <w:rFonts w:ascii="Times New Roman" w:hAnsi="Times New Roman" w:cs="Times New Roman"/>
                <w:i/>
                <w:sz w:val="24"/>
                <w:szCs w:val="24"/>
              </w:rPr>
              <w:t>Основные знания:</w:t>
            </w:r>
            <w:r w:rsidRPr="00D760EF">
              <w:rPr>
                <w:rFonts w:ascii="Times New Roman" w:hAnsi="Times New Roman" w:cs="Times New Roman"/>
                <w:sz w:val="24"/>
                <w:szCs w:val="24"/>
              </w:rPr>
              <w:t xml:space="preserve"> глав</w:t>
            </w:r>
            <w:r w:rsidRPr="00D760EF">
              <w:rPr>
                <w:rFonts w:ascii="Times New Roman" w:hAnsi="Times New Roman" w:cs="Times New Roman"/>
                <w:sz w:val="24"/>
                <w:szCs w:val="24"/>
              </w:rPr>
              <w:softHyphen/>
              <w:t>ные природные зоны России: арктические пустыни, тундры, леса, степи, полупустыни; особенности ГП, кли</w:t>
            </w:r>
            <w:r w:rsidRPr="00D760EF">
              <w:rPr>
                <w:rFonts w:ascii="Times New Roman" w:hAnsi="Times New Roman" w:cs="Times New Roman"/>
                <w:sz w:val="24"/>
                <w:szCs w:val="24"/>
              </w:rPr>
              <w:softHyphen/>
              <w:t>мата, почв, раститель</w:t>
            </w:r>
            <w:r w:rsidRPr="00D760EF">
              <w:rPr>
                <w:rFonts w:ascii="Times New Roman" w:hAnsi="Times New Roman" w:cs="Times New Roman"/>
                <w:sz w:val="24"/>
                <w:szCs w:val="24"/>
              </w:rPr>
              <w:softHyphen/>
              <w:t>ного и животного мира; деятельность человека и экологические проблемы в разных природных зонах;</w:t>
            </w:r>
            <w:r w:rsidRPr="00D760EF">
              <w:rPr>
                <w:rFonts w:ascii="Times New Roman" w:hAnsi="Times New Roman" w:cs="Times New Roman"/>
                <w:i/>
                <w:sz w:val="24"/>
                <w:szCs w:val="24"/>
              </w:rPr>
              <w:t xml:space="preserve"> умения:</w:t>
            </w:r>
            <w:r w:rsidRPr="00D760EF">
              <w:rPr>
                <w:rFonts w:ascii="Times New Roman" w:hAnsi="Times New Roman" w:cs="Times New Roman"/>
                <w:sz w:val="24"/>
                <w:szCs w:val="24"/>
              </w:rPr>
              <w:t xml:space="preserve"> использо</w:t>
            </w:r>
            <w:r w:rsidRPr="00D760EF">
              <w:rPr>
                <w:rFonts w:ascii="Times New Roman" w:hAnsi="Times New Roman" w:cs="Times New Roman"/>
                <w:sz w:val="24"/>
                <w:szCs w:val="24"/>
              </w:rPr>
              <w:softHyphen/>
              <w:t>вать карты при составле</w:t>
            </w:r>
            <w:r w:rsidRPr="00D760EF">
              <w:rPr>
                <w:rFonts w:ascii="Times New Roman" w:hAnsi="Times New Roman" w:cs="Times New Roman"/>
                <w:sz w:val="24"/>
                <w:szCs w:val="24"/>
              </w:rPr>
              <w:softHyphen/>
              <w:t>нии характеристик при</w:t>
            </w:r>
            <w:r w:rsidRPr="00D760EF">
              <w:rPr>
                <w:rFonts w:ascii="Times New Roman" w:hAnsi="Times New Roman" w:cs="Times New Roman"/>
                <w:sz w:val="24"/>
                <w:szCs w:val="24"/>
              </w:rPr>
              <w:softHyphen/>
              <w:t>родных зон и их компо</w:t>
            </w:r>
            <w:r w:rsidRPr="00D760EF">
              <w:rPr>
                <w:rFonts w:ascii="Times New Roman" w:hAnsi="Times New Roman" w:cs="Times New Roman"/>
                <w:sz w:val="24"/>
                <w:szCs w:val="24"/>
              </w:rPr>
              <w:softHyphen/>
              <w:t>нентов</w:t>
            </w:r>
            <w:r w:rsidRPr="00F26CE8">
              <w:rPr>
                <w:rFonts w:ascii="Times New Roman" w:eastAsia="Times New Roman" w:hAnsi="Times New Roman" w:cs="Times New Roman"/>
                <w:sz w:val="24"/>
                <w:szCs w:val="24"/>
              </w:rPr>
              <w:t> </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§25</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29</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Безлесные природные зоны  </w:t>
            </w:r>
          </w:p>
        </w:tc>
        <w:tc>
          <w:tcPr>
            <w:tcW w:w="4407"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4"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§26</w:t>
            </w:r>
          </w:p>
        </w:tc>
      </w:tr>
      <w:tr w:rsidR="006135ED" w:rsidRPr="00F26CE8" w:rsidTr="006135ED">
        <w:trPr>
          <w:trHeight w:val="355"/>
          <w:jc w:val="center"/>
        </w:trPr>
        <w:tc>
          <w:tcPr>
            <w:tcW w:w="89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30</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Леса умеренного пояса  </w:t>
            </w:r>
          </w:p>
        </w:tc>
        <w:tc>
          <w:tcPr>
            <w:tcW w:w="4407"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single" w:sz="4" w:space="0" w:color="auto"/>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§27</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31</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xml:space="preserve">Безлесные природные </w:t>
            </w:r>
            <w:r>
              <w:rPr>
                <w:rFonts w:ascii="Times New Roman" w:eastAsia="Times New Roman" w:hAnsi="Times New Roman" w:cs="Times New Roman"/>
                <w:sz w:val="24"/>
                <w:szCs w:val="24"/>
              </w:rPr>
              <w:t>з</w:t>
            </w:r>
            <w:r w:rsidRPr="00F26CE8">
              <w:rPr>
                <w:rFonts w:ascii="Times New Roman" w:eastAsia="Times New Roman" w:hAnsi="Times New Roman" w:cs="Times New Roman"/>
                <w:sz w:val="24"/>
                <w:szCs w:val="24"/>
              </w:rPr>
              <w:t>оны. Высотная поясность </w:t>
            </w:r>
          </w:p>
          <w:p w:rsidR="006135ED" w:rsidRPr="00D444D1" w:rsidRDefault="006135ED" w:rsidP="00E43AB8">
            <w:pPr>
              <w:spacing w:after="0" w:line="312" w:lineRule="atLeast"/>
              <w:rPr>
                <w:rFonts w:ascii="Times New Roman" w:eastAsia="Times New Roman" w:hAnsi="Times New Roman" w:cs="Times New Roman"/>
                <w:b/>
                <w:sz w:val="24"/>
                <w:szCs w:val="24"/>
              </w:rPr>
            </w:pPr>
            <w:r w:rsidRPr="00D444D1">
              <w:rPr>
                <w:rFonts w:ascii="Times New Roman" w:eastAsia="Times New Roman" w:hAnsi="Times New Roman" w:cs="Times New Roman"/>
                <w:b/>
                <w:i/>
                <w:iCs/>
                <w:sz w:val="24"/>
                <w:szCs w:val="24"/>
              </w:rPr>
              <w:t>Практическая работа №5 «Природные зоны»</w:t>
            </w:r>
          </w:p>
        </w:tc>
        <w:tc>
          <w:tcPr>
            <w:tcW w:w="4407"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§28</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32</w:t>
            </w:r>
            <w:r>
              <w:rPr>
                <w:rFonts w:ascii="Times New Roman" w:eastAsia="Times New Roman" w:hAnsi="Times New Roman" w:cs="Times New Roman"/>
                <w:sz w:val="24"/>
                <w:szCs w:val="24"/>
              </w:rPr>
              <w:t>.5</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Ресурсы растительного и животного мира </w:t>
            </w:r>
          </w:p>
        </w:tc>
        <w:tc>
          <w:tcPr>
            <w:tcW w:w="4407"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§29</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33</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Раздел 2</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Крупные природные районы России  (33ч)</w:t>
            </w:r>
          </w:p>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1</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Островная Арктика  (1ч)</w:t>
            </w:r>
          </w:p>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Природа арктических островов  </w:t>
            </w:r>
          </w:p>
        </w:tc>
        <w:tc>
          <w:tcPr>
            <w:tcW w:w="4407" w:type="dxa"/>
            <w:vMerge w:val="restart"/>
            <w:tcBorders>
              <w:top w:val="nil"/>
              <w:left w:val="nil"/>
              <w:right w:val="single" w:sz="8" w:space="0" w:color="auto"/>
            </w:tcBorders>
            <w:shd w:val="clear" w:color="auto" w:fill="FFFFFF"/>
            <w:tcMar>
              <w:top w:w="0" w:type="dxa"/>
              <w:left w:w="108" w:type="dxa"/>
              <w:bottom w:w="0" w:type="dxa"/>
              <w:right w:w="108" w:type="dxa"/>
            </w:tcMar>
            <w:hideMark/>
          </w:tcPr>
          <w:p w:rsidR="006135ED" w:rsidRPr="00E12DAD" w:rsidRDefault="006135ED" w:rsidP="0064355F">
            <w:pPr>
              <w:spacing w:after="0" w:line="240" w:lineRule="auto"/>
              <w:rPr>
                <w:rFonts w:ascii="Times New Roman" w:hAnsi="Times New Roman" w:cs="Times New Roman"/>
                <w:sz w:val="24"/>
                <w:szCs w:val="24"/>
              </w:rPr>
            </w:pPr>
            <w:r w:rsidRPr="00F26CE8">
              <w:rPr>
                <w:rFonts w:ascii="Times New Roman" w:eastAsia="Times New Roman" w:hAnsi="Times New Roman" w:cs="Times New Roman"/>
                <w:sz w:val="24"/>
                <w:szCs w:val="24"/>
              </w:rPr>
              <w:t> </w:t>
            </w:r>
            <w:r w:rsidRPr="00E12DAD">
              <w:rPr>
                <w:rFonts w:ascii="Times New Roman" w:hAnsi="Times New Roman" w:cs="Times New Roman"/>
                <w:i/>
                <w:sz w:val="24"/>
                <w:szCs w:val="24"/>
              </w:rPr>
              <w:t>Умения</w:t>
            </w:r>
            <w:r w:rsidRPr="00E12DAD">
              <w:rPr>
                <w:rFonts w:ascii="Times New Roman" w:hAnsi="Times New Roman" w:cs="Times New Roman"/>
                <w:sz w:val="24"/>
                <w:szCs w:val="24"/>
              </w:rPr>
              <w:t>:</w:t>
            </w:r>
          </w:p>
          <w:p w:rsidR="006135ED" w:rsidRPr="008A7166" w:rsidRDefault="006135ED" w:rsidP="0064355F">
            <w:pPr>
              <w:spacing w:after="0" w:line="240" w:lineRule="auto"/>
              <w:jc w:val="both"/>
              <w:rPr>
                <w:rFonts w:ascii="Times New Roman" w:hAnsi="Times New Roman" w:cs="Times New Roman"/>
                <w:sz w:val="24"/>
                <w:szCs w:val="24"/>
              </w:rPr>
            </w:pPr>
            <w:r w:rsidRPr="008A7166">
              <w:rPr>
                <w:rFonts w:ascii="Times New Roman" w:hAnsi="Times New Roman" w:cs="Times New Roman"/>
                <w:sz w:val="24"/>
                <w:szCs w:val="24"/>
              </w:rPr>
              <w:t xml:space="preserve">определять особенности географического положения, состав и особенности природы крупных </w:t>
            </w:r>
            <w:r w:rsidRPr="008A7166">
              <w:rPr>
                <w:rFonts w:ascii="Times New Roman" w:hAnsi="Times New Roman" w:cs="Times New Roman"/>
                <w:sz w:val="24"/>
                <w:szCs w:val="24"/>
              </w:rPr>
              <w:lastRenderedPageBreak/>
              <w:t xml:space="preserve">регионов  и природных </w:t>
            </w:r>
            <w:r>
              <w:rPr>
                <w:rFonts w:ascii="Times New Roman" w:hAnsi="Times New Roman" w:cs="Times New Roman"/>
                <w:sz w:val="24"/>
                <w:szCs w:val="24"/>
              </w:rPr>
              <w:t>о</w:t>
            </w:r>
            <w:r w:rsidRPr="008A7166">
              <w:rPr>
                <w:rFonts w:ascii="Times New Roman" w:hAnsi="Times New Roman" w:cs="Times New Roman"/>
                <w:sz w:val="24"/>
                <w:szCs w:val="24"/>
              </w:rPr>
              <w:t>бъектов;</w:t>
            </w:r>
            <w:r>
              <w:rPr>
                <w:rFonts w:ascii="Times New Roman" w:hAnsi="Times New Roman" w:cs="Times New Roman"/>
                <w:sz w:val="24"/>
                <w:szCs w:val="24"/>
              </w:rPr>
              <w:t xml:space="preserve"> </w:t>
            </w:r>
            <w:r w:rsidRPr="008A7166">
              <w:rPr>
                <w:rFonts w:ascii="Times New Roman" w:hAnsi="Times New Roman" w:cs="Times New Roman"/>
                <w:sz w:val="24"/>
                <w:szCs w:val="24"/>
              </w:rPr>
              <w:t>объяснять зависимость природы объекта от географической широты, характера подстилающей поверхности, общей циркуляции атмосферы;</w:t>
            </w:r>
          </w:p>
          <w:p w:rsidR="006135ED" w:rsidRPr="008A7166" w:rsidRDefault="006135ED" w:rsidP="0064355F">
            <w:pPr>
              <w:spacing w:after="0" w:line="240" w:lineRule="auto"/>
              <w:jc w:val="both"/>
              <w:rPr>
                <w:rFonts w:ascii="Times New Roman" w:hAnsi="Times New Roman" w:cs="Times New Roman"/>
                <w:sz w:val="24"/>
                <w:szCs w:val="24"/>
              </w:rPr>
            </w:pPr>
            <w:r w:rsidRPr="008A7166">
              <w:rPr>
                <w:rFonts w:ascii="Times New Roman" w:hAnsi="Times New Roman" w:cs="Times New Roman"/>
                <w:sz w:val="24"/>
                <w:szCs w:val="24"/>
              </w:rPr>
              <w:t>зависимость характера рельефа от строения земной коры;</w:t>
            </w:r>
          </w:p>
          <w:p w:rsidR="006135ED" w:rsidRPr="008A7166" w:rsidRDefault="006135ED" w:rsidP="0064355F">
            <w:pPr>
              <w:spacing w:after="0" w:line="240" w:lineRule="auto"/>
              <w:jc w:val="both"/>
              <w:rPr>
                <w:rFonts w:ascii="Times New Roman" w:hAnsi="Times New Roman" w:cs="Times New Roman"/>
                <w:sz w:val="24"/>
                <w:szCs w:val="24"/>
              </w:rPr>
            </w:pPr>
            <w:r w:rsidRPr="008A7166">
              <w:rPr>
                <w:rFonts w:ascii="Times New Roman" w:hAnsi="Times New Roman" w:cs="Times New Roman"/>
                <w:sz w:val="24"/>
                <w:szCs w:val="24"/>
              </w:rPr>
              <w:t>закономерности развития растительного  и животного мира территории;</w:t>
            </w:r>
          </w:p>
          <w:p w:rsidR="006135ED" w:rsidRPr="00F26CE8" w:rsidRDefault="006135ED" w:rsidP="0064355F">
            <w:pPr>
              <w:spacing w:after="0" w:line="312" w:lineRule="atLeast"/>
              <w:ind w:right="-26"/>
              <w:rPr>
                <w:rFonts w:ascii="Times New Roman" w:eastAsia="Times New Roman" w:hAnsi="Times New Roman" w:cs="Times New Roman"/>
                <w:sz w:val="24"/>
                <w:szCs w:val="24"/>
              </w:rPr>
            </w:pPr>
            <w:r w:rsidRPr="008A7166">
              <w:rPr>
                <w:rFonts w:ascii="Times New Roman" w:hAnsi="Times New Roman" w:cs="Times New Roman"/>
                <w:sz w:val="24"/>
                <w:szCs w:val="24"/>
              </w:rPr>
              <w:t>характеризовать и оценивать природные условия и природные ресурсы крупных природных регионов для жизни и деятельности человека</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lastRenderedPageBreak/>
              <w:t>§30</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34</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2. Восточно-Европейская равнина  (5ч)</w:t>
            </w:r>
          </w:p>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Рельеф и геологическое строение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35</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 внутренние воды и природные зоны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§32</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36</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Природно-территориальные комплексы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§33</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37</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Природно-территориальные комплексы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§34</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38</w:t>
            </w:r>
            <w:r>
              <w:rPr>
                <w:rFonts w:ascii="Times New Roman" w:eastAsia="Times New Roman" w:hAnsi="Times New Roman" w:cs="Times New Roman"/>
                <w:sz w:val="24"/>
                <w:szCs w:val="24"/>
              </w:rPr>
              <w:t>.5</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Урок контроля по навыкам характеристики природного района по картам атласа и другим источникам информации</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39</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0D7B36">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3</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Кавказ (3ч)   </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w:t>
            </w:r>
            <w:r w:rsidRPr="00F26CE8">
              <w:rPr>
                <w:rFonts w:ascii="Times New Roman" w:eastAsia="Times New Roman" w:hAnsi="Times New Roman" w:cs="Times New Roman"/>
                <w:sz w:val="24"/>
                <w:szCs w:val="24"/>
              </w:rPr>
              <w:t xml:space="preserve">(добавлено </w:t>
            </w:r>
            <w:r>
              <w:rPr>
                <w:rFonts w:ascii="Times New Roman" w:eastAsia="Times New Roman" w:hAnsi="Times New Roman" w:cs="Times New Roman"/>
                <w:sz w:val="24"/>
                <w:szCs w:val="24"/>
              </w:rPr>
              <w:t>2</w:t>
            </w:r>
            <w:r w:rsidRPr="00F26CE8">
              <w:rPr>
                <w:rFonts w:ascii="Times New Roman" w:eastAsia="Times New Roman" w:hAnsi="Times New Roman" w:cs="Times New Roman"/>
                <w:sz w:val="24"/>
                <w:szCs w:val="24"/>
              </w:rPr>
              <w:t xml:space="preserve"> часа на тему для изучения своего края)</w:t>
            </w:r>
          </w:p>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Геологическая история и рельеф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§35</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40</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 внутренние воды, высотная поясность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§36</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41</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Ставропольский край</w:t>
            </w:r>
            <w:r w:rsidRPr="00F26CE8">
              <w:rPr>
                <w:rFonts w:ascii="Times New Roman" w:eastAsia="Times New Roman" w:hAnsi="Times New Roman" w:cs="Times New Roman"/>
                <w:sz w:val="24"/>
                <w:szCs w:val="24"/>
              </w:rPr>
              <w:t xml:space="preserve"> – часть Восточно-Европейской равнины: особенности геогр. положения и значения в РФ</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42</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Ставропольский край</w:t>
            </w:r>
            <w:r w:rsidRPr="00F26CE8">
              <w:rPr>
                <w:rFonts w:ascii="Times New Roman" w:eastAsia="Times New Roman" w:hAnsi="Times New Roman" w:cs="Times New Roman"/>
                <w:sz w:val="24"/>
                <w:szCs w:val="24"/>
              </w:rPr>
              <w:t xml:space="preserve"> – часть Восточно-Европейской равнины: рельеф, полезные ископаемые, внутренние воды, почвы</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43</w:t>
            </w:r>
            <w:r>
              <w:rPr>
                <w:rFonts w:ascii="Times New Roman" w:eastAsia="Times New Roman" w:hAnsi="Times New Roman" w:cs="Times New Roman"/>
                <w:sz w:val="24"/>
                <w:szCs w:val="24"/>
              </w:rPr>
              <w:t>.5</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0D7B36">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Ставропольский край</w:t>
            </w:r>
            <w:r w:rsidRPr="00F26CE8">
              <w:rPr>
                <w:rFonts w:ascii="Times New Roman" w:eastAsia="Times New Roman" w:hAnsi="Times New Roman" w:cs="Times New Roman"/>
                <w:sz w:val="24"/>
                <w:szCs w:val="24"/>
              </w:rPr>
              <w:t xml:space="preserve"> – часть Восточно-Европейской равнины: природа, физико-географическая характеристика </w:t>
            </w:r>
            <w:r>
              <w:rPr>
                <w:rFonts w:ascii="Times New Roman" w:eastAsia="Times New Roman" w:hAnsi="Times New Roman" w:cs="Times New Roman"/>
                <w:sz w:val="24"/>
                <w:szCs w:val="24"/>
              </w:rPr>
              <w:t>ст. Филимоновской</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44</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4</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Урал   (4ч)</w:t>
            </w:r>
          </w:p>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Геологическое строение, рельеф и полезные ископаемые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§37</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45</w:t>
            </w:r>
            <w:r>
              <w:rPr>
                <w:rFonts w:ascii="Times New Roman" w:eastAsia="Times New Roman" w:hAnsi="Times New Roman" w:cs="Times New Roman"/>
                <w:sz w:val="24"/>
                <w:szCs w:val="24"/>
              </w:rPr>
              <w:t>.2</w:t>
            </w:r>
          </w:p>
        </w:tc>
        <w:tc>
          <w:tcPr>
            <w:tcW w:w="969" w:type="dxa"/>
            <w:tcBorders>
              <w:top w:val="single" w:sz="8" w:space="0" w:color="auto"/>
              <w:left w:val="nil"/>
              <w:bottom w:val="single" w:sz="4"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 и внутренние воды  </w:t>
            </w:r>
          </w:p>
        </w:tc>
        <w:tc>
          <w:tcPr>
            <w:tcW w:w="4407" w:type="dxa"/>
            <w:vMerge/>
            <w:tcBorders>
              <w:left w:val="nil"/>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4"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§38</w:t>
            </w:r>
          </w:p>
        </w:tc>
      </w:tr>
      <w:tr w:rsidR="006135ED" w:rsidRPr="00F26CE8" w:rsidTr="006135ED">
        <w:trPr>
          <w:trHeight w:val="355"/>
          <w:jc w:val="center"/>
        </w:trPr>
        <w:tc>
          <w:tcPr>
            <w:tcW w:w="89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46</w:t>
            </w:r>
            <w:r>
              <w:rPr>
                <w:rFonts w:ascii="Times New Roman" w:eastAsia="Times New Roman" w:hAnsi="Times New Roman" w:cs="Times New Roman"/>
                <w:sz w:val="24"/>
                <w:szCs w:val="24"/>
              </w:rPr>
              <w:t>.3</w:t>
            </w:r>
          </w:p>
        </w:tc>
        <w:tc>
          <w:tcPr>
            <w:tcW w:w="969" w:type="dxa"/>
            <w:tcBorders>
              <w:top w:val="single" w:sz="4"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Природно-территориальные комплексы </w:t>
            </w:r>
          </w:p>
        </w:tc>
        <w:tc>
          <w:tcPr>
            <w:tcW w:w="4407" w:type="dxa"/>
            <w:vMerge/>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single" w:sz="4" w:space="0" w:color="auto"/>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§39</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47</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D444D1" w:rsidRDefault="006135ED" w:rsidP="00E43AB8">
            <w:pPr>
              <w:spacing w:after="0" w:line="312" w:lineRule="atLeast"/>
              <w:jc w:val="both"/>
              <w:rPr>
                <w:rFonts w:ascii="Times New Roman" w:eastAsia="Times New Roman" w:hAnsi="Times New Roman" w:cs="Times New Roman"/>
                <w:b/>
                <w:sz w:val="24"/>
                <w:szCs w:val="24"/>
              </w:rPr>
            </w:pPr>
            <w:r w:rsidRPr="00D444D1">
              <w:rPr>
                <w:rFonts w:ascii="Times New Roman" w:eastAsia="Times New Roman" w:hAnsi="Times New Roman" w:cs="Times New Roman"/>
                <w:b/>
                <w:i/>
                <w:iCs/>
                <w:sz w:val="24"/>
                <w:szCs w:val="24"/>
              </w:rPr>
              <w:t>Практическая работа №6 «Оценка природных условий и ресурсов одной из частей Урала на основе карт атласа»</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48</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5</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Западно - Сибирская равнина (4ч)     - 1ч (в </w:t>
            </w:r>
            <w:r>
              <w:rPr>
                <w:rFonts w:ascii="Times New Roman" w:eastAsia="Times New Roman" w:hAnsi="Times New Roman" w:cs="Times New Roman"/>
                <w:b/>
                <w:bCs/>
                <w:sz w:val="24"/>
                <w:szCs w:val="24"/>
              </w:rPr>
              <w:t>СК</w:t>
            </w:r>
            <w:r w:rsidRPr="00F26CE8">
              <w:rPr>
                <w:rFonts w:ascii="Times New Roman" w:eastAsia="Times New Roman" w:hAnsi="Times New Roman" w:cs="Times New Roman"/>
                <w:b/>
                <w:bCs/>
                <w:sz w:val="24"/>
                <w:szCs w:val="24"/>
              </w:rPr>
              <w:t>)</w:t>
            </w:r>
          </w:p>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Геологическое строение, рельеф и полезные ископаемые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§40</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49</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 и внутренние воды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§41</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50</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Природно-территориальные комплексы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§42</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51</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6</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Средняя Сибирь (3ч)     -1 ч (в </w:t>
            </w:r>
            <w:r>
              <w:rPr>
                <w:rFonts w:ascii="Times New Roman" w:eastAsia="Times New Roman" w:hAnsi="Times New Roman" w:cs="Times New Roman"/>
                <w:b/>
                <w:bCs/>
                <w:sz w:val="24"/>
                <w:szCs w:val="24"/>
              </w:rPr>
              <w:t>СК</w:t>
            </w:r>
            <w:r w:rsidRPr="00F26CE8">
              <w:rPr>
                <w:rFonts w:ascii="Times New Roman" w:eastAsia="Times New Roman" w:hAnsi="Times New Roman" w:cs="Times New Roman"/>
                <w:b/>
                <w:bCs/>
                <w:sz w:val="24"/>
                <w:szCs w:val="24"/>
              </w:rPr>
              <w:t>)</w:t>
            </w:r>
          </w:p>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Рельеф и геологическое строение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§43</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52</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 внутренние воды, природные зоны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§44</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53</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7</w:t>
            </w:r>
            <w:r>
              <w:rPr>
                <w:rFonts w:ascii="Times New Roman" w:eastAsia="Times New Roman" w:hAnsi="Times New Roman" w:cs="Times New Roman"/>
                <w:b/>
                <w:bCs/>
                <w:sz w:val="24"/>
                <w:szCs w:val="24"/>
              </w:rPr>
              <w:t>.</w:t>
            </w:r>
            <w:r w:rsidRPr="00F26CE8">
              <w:rPr>
                <w:rFonts w:ascii="Times New Roman" w:eastAsia="Times New Roman" w:hAnsi="Times New Roman" w:cs="Times New Roman"/>
                <w:b/>
                <w:bCs/>
                <w:sz w:val="24"/>
                <w:szCs w:val="24"/>
              </w:rPr>
              <w:t xml:space="preserve"> Северо - Восток Сибири  (3ч)</w:t>
            </w:r>
          </w:p>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Геологическое строение, рельеф и климат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§45</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54</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Внутренние воды и природно-территориальные комплексы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§46</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55</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Практическая работа: демонстрационная «Характеристика жизнедеятельности человека в суровых природных условиях Сибири»</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56</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8 Горы Южной Сибири    (4ч)</w:t>
            </w:r>
          </w:p>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Геологическое строение и рельеф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§47</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938C6">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57</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 и внутренние воды. Байкал – жемчужина России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§48</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58</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Высотная поясность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§49</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59</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Практическая работа: обучающая. «Выявление зависимости между тектоническим строением, рельефом и размещением полезных ископаемых на примере железорудных месторождений Алтая»</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60</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Тема 9 Дальний Восток    (5ч)</w:t>
            </w:r>
          </w:p>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Геологическое строение и рельеф</w:t>
            </w:r>
            <w:r w:rsidRPr="00F26CE8">
              <w:rPr>
                <w:rFonts w:ascii="Times New Roman" w:eastAsia="Times New Roman" w:hAnsi="Times New Roman" w:cs="Times New Roman"/>
                <w:b/>
                <w:bCs/>
                <w:sz w:val="24"/>
                <w:szCs w:val="24"/>
              </w:rPr>
              <w:t>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§50</w:t>
            </w:r>
            <w:r>
              <w:rPr>
                <w:rFonts w:ascii="Times New Roman" w:eastAsia="Times New Roman" w:hAnsi="Times New Roman" w:cs="Times New Roman"/>
                <w:bCs/>
                <w:sz w:val="24"/>
                <w:szCs w:val="24"/>
              </w:rPr>
              <w:t>, к/к</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61</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Климат, внутренние воды, природные зоны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§51</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62</w:t>
            </w:r>
            <w:r>
              <w:rPr>
                <w:rFonts w:ascii="Times New Roman" w:eastAsia="Times New Roman" w:hAnsi="Times New Roman" w:cs="Times New Roman"/>
                <w:sz w:val="24"/>
                <w:szCs w:val="24"/>
              </w:rPr>
              <w:t>.3</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Природно-территориальные комплексы</w:t>
            </w:r>
            <w:r w:rsidRPr="00F26CE8">
              <w:rPr>
                <w:rFonts w:ascii="Times New Roman" w:eastAsia="Times New Roman" w:hAnsi="Times New Roman" w:cs="Times New Roman"/>
                <w:b/>
                <w:bCs/>
                <w:sz w:val="24"/>
                <w:szCs w:val="24"/>
              </w:rPr>
              <w:t xml:space="preserve">    </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§52-53</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63</w:t>
            </w:r>
            <w:r>
              <w:rPr>
                <w:rFonts w:ascii="Times New Roman" w:eastAsia="Times New Roman" w:hAnsi="Times New Roman" w:cs="Times New Roman"/>
                <w:sz w:val="24"/>
                <w:szCs w:val="24"/>
              </w:rPr>
              <w:t>.4</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both"/>
              <w:rPr>
                <w:rFonts w:ascii="Times New Roman" w:eastAsia="Times New Roman" w:hAnsi="Times New Roman" w:cs="Times New Roman"/>
                <w:sz w:val="24"/>
                <w:szCs w:val="24"/>
              </w:rPr>
            </w:pPr>
          </w:p>
        </w:tc>
        <w:tc>
          <w:tcPr>
            <w:tcW w:w="64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both"/>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Практическая работа: обучающая «Оценка основных климатических показателей для характеристики условий жизни и хозяйственной деятельности населения на примере Приморья»</w:t>
            </w:r>
          </w:p>
        </w:tc>
        <w:tc>
          <w:tcPr>
            <w:tcW w:w="4407" w:type="dxa"/>
            <w:vMerge/>
            <w:tcBorders>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64</w:t>
            </w:r>
            <w:r>
              <w:rPr>
                <w:rFonts w:ascii="Times New Roman" w:eastAsia="Times New Roman" w:hAnsi="Times New Roman" w:cs="Times New Roman"/>
                <w:sz w:val="24"/>
                <w:szCs w:val="24"/>
              </w:rPr>
              <w:t>.5</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Обобщающее повторение по разделу 2 «Крупные природные районы России»</w:t>
            </w:r>
          </w:p>
        </w:tc>
        <w:tc>
          <w:tcPr>
            <w:tcW w:w="4407"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65</w:t>
            </w:r>
            <w:r>
              <w:rPr>
                <w:rFonts w:ascii="Times New Roman" w:eastAsia="Times New Roman" w:hAnsi="Times New Roman" w:cs="Times New Roman"/>
                <w:sz w:val="24"/>
                <w:szCs w:val="24"/>
              </w:rPr>
              <w:t>.1</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b/>
                <w:bCs/>
                <w:sz w:val="24"/>
                <w:szCs w:val="24"/>
              </w:rPr>
              <w:t>Раздел 3 Природа и человек  (2 ч)</w:t>
            </w:r>
          </w:p>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Природные ресурсы и природные условия России</w:t>
            </w:r>
            <w:r w:rsidRPr="00F26CE8">
              <w:rPr>
                <w:rFonts w:ascii="Times New Roman" w:eastAsia="Times New Roman" w:hAnsi="Times New Roman" w:cs="Times New Roman"/>
                <w:b/>
                <w:bCs/>
                <w:sz w:val="24"/>
                <w:szCs w:val="24"/>
              </w:rPr>
              <w:t> </w:t>
            </w:r>
          </w:p>
          <w:p w:rsidR="006135ED" w:rsidRPr="00F26CE8" w:rsidRDefault="006135ED" w:rsidP="00E43AB8">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xml:space="preserve">Практическая работа: демонстрационная «Составление географического прогноза изменения  ПТК какого-либо участка своей местности при строительстве через нее </w:t>
            </w:r>
            <w:r w:rsidRPr="00F26CE8">
              <w:rPr>
                <w:rFonts w:ascii="Times New Roman" w:eastAsia="Times New Roman" w:hAnsi="Times New Roman" w:cs="Times New Roman"/>
                <w:sz w:val="24"/>
                <w:szCs w:val="24"/>
              </w:rPr>
              <w:lastRenderedPageBreak/>
              <w:t>автомагистрали»</w:t>
            </w:r>
          </w:p>
        </w:tc>
        <w:tc>
          <w:tcPr>
            <w:tcW w:w="4407" w:type="dxa"/>
            <w:vMerge w:val="restart"/>
            <w:tcBorders>
              <w:top w:val="nil"/>
              <w:left w:val="nil"/>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 </w:t>
            </w:r>
            <w:r w:rsidRPr="00D760EF">
              <w:rPr>
                <w:rFonts w:ascii="Times New Roman" w:hAnsi="Times New Roman" w:cs="Times New Roman"/>
                <w:i/>
                <w:sz w:val="24"/>
                <w:szCs w:val="24"/>
              </w:rPr>
              <w:t>Основные знания:</w:t>
            </w:r>
            <w:r w:rsidRPr="00D760EF">
              <w:rPr>
                <w:rFonts w:ascii="Times New Roman" w:hAnsi="Times New Roman" w:cs="Times New Roman"/>
                <w:sz w:val="24"/>
                <w:szCs w:val="24"/>
              </w:rPr>
              <w:t xml:space="preserve"> роль природных условий в жизни и деятельности человека; роль геогра</w:t>
            </w:r>
            <w:r w:rsidRPr="00D760EF">
              <w:rPr>
                <w:rFonts w:ascii="Times New Roman" w:hAnsi="Times New Roman" w:cs="Times New Roman"/>
                <w:sz w:val="24"/>
                <w:szCs w:val="24"/>
              </w:rPr>
              <w:softHyphen/>
              <w:t>фии в изучении и преоб</w:t>
            </w:r>
            <w:r w:rsidRPr="00D760EF">
              <w:rPr>
                <w:rFonts w:ascii="Times New Roman" w:hAnsi="Times New Roman" w:cs="Times New Roman"/>
                <w:sz w:val="24"/>
                <w:szCs w:val="24"/>
              </w:rPr>
              <w:softHyphen/>
              <w:t>разовании природы; ос</w:t>
            </w:r>
            <w:r w:rsidRPr="00D760EF">
              <w:rPr>
                <w:rFonts w:ascii="Times New Roman" w:hAnsi="Times New Roman" w:cs="Times New Roman"/>
                <w:sz w:val="24"/>
                <w:szCs w:val="24"/>
              </w:rPr>
              <w:softHyphen/>
              <w:t>новные причины экологи</w:t>
            </w:r>
            <w:r w:rsidRPr="00D760EF">
              <w:rPr>
                <w:rFonts w:ascii="Times New Roman" w:hAnsi="Times New Roman" w:cs="Times New Roman"/>
                <w:sz w:val="24"/>
                <w:szCs w:val="24"/>
              </w:rPr>
              <w:softHyphen/>
              <w:t xml:space="preserve">ческой ситуации и </w:t>
            </w:r>
            <w:r w:rsidRPr="00D760EF">
              <w:rPr>
                <w:rFonts w:ascii="Times New Roman" w:hAnsi="Times New Roman" w:cs="Times New Roman"/>
                <w:sz w:val="24"/>
                <w:szCs w:val="24"/>
              </w:rPr>
              <w:lastRenderedPageBreak/>
              <w:t>пути выхода из сло</w:t>
            </w:r>
            <w:r w:rsidRPr="00D760EF">
              <w:rPr>
                <w:rFonts w:ascii="Times New Roman" w:hAnsi="Times New Roman" w:cs="Times New Roman"/>
                <w:sz w:val="24"/>
                <w:szCs w:val="24"/>
              </w:rPr>
              <w:softHyphen/>
              <w:t xml:space="preserve">жившейся ситуации; </w:t>
            </w:r>
            <w:r w:rsidRPr="00D760EF">
              <w:rPr>
                <w:rFonts w:ascii="Times New Roman" w:hAnsi="Times New Roman" w:cs="Times New Roman"/>
                <w:i/>
                <w:sz w:val="24"/>
                <w:szCs w:val="24"/>
              </w:rPr>
              <w:t>умения:</w:t>
            </w:r>
            <w:r w:rsidRPr="00D760EF">
              <w:rPr>
                <w:rFonts w:ascii="Times New Roman" w:hAnsi="Times New Roman" w:cs="Times New Roman"/>
                <w:sz w:val="24"/>
                <w:szCs w:val="24"/>
              </w:rPr>
              <w:t xml:space="preserve"> анализировать логико-структурные схемы</w:t>
            </w:r>
          </w:p>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lastRenderedPageBreak/>
              <w:t>§54</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lastRenderedPageBreak/>
              <w:t>66</w:t>
            </w:r>
            <w:r>
              <w:rPr>
                <w:rFonts w:ascii="Times New Roman" w:eastAsia="Times New Roman" w:hAnsi="Times New Roman" w:cs="Times New Roman"/>
                <w:sz w:val="24"/>
                <w:szCs w:val="24"/>
              </w:rPr>
              <w:t>.2</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D444D1">
            <w:pPr>
              <w:spacing w:after="0" w:line="312" w:lineRule="atLeast"/>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Роль географии в современном мире  </w:t>
            </w:r>
          </w:p>
        </w:tc>
        <w:tc>
          <w:tcPr>
            <w:tcW w:w="4407"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r w:rsidRPr="00D938C6">
              <w:rPr>
                <w:rFonts w:ascii="Times New Roman" w:eastAsia="Times New Roman" w:hAnsi="Times New Roman" w:cs="Times New Roman"/>
                <w:bCs/>
                <w:sz w:val="24"/>
                <w:szCs w:val="24"/>
              </w:rPr>
              <w:t>§55</w:t>
            </w: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67</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center"/>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26CE8">
              <w:rPr>
                <w:rFonts w:ascii="Times New Roman" w:eastAsia="Times New Roman" w:hAnsi="Times New Roman" w:cs="Times New Roman"/>
                <w:sz w:val="24"/>
                <w:szCs w:val="24"/>
              </w:rPr>
              <w:t>овторение</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r w:rsidR="006135ED" w:rsidRPr="00F26CE8" w:rsidTr="006135ED">
        <w:trPr>
          <w:trHeight w:val="355"/>
          <w:jc w:val="center"/>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68</w:t>
            </w:r>
          </w:p>
        </w:tc>
        <w:tc>
          <w:tcPr>
            <w:tcW w:w="969" w:type="dxa"/>
            <w:tcBorders>
              <w:top w:val="single" w:sz="8" w:space="0" w:color="auto"/>
              <w:left w:val="nil"/>
              <w:bottom w:val="single" w:sz="8" w:space="0" w:color="auto"/>
              <w:right w:val="single" w:sz="4" w:space="0" w:color="auto"/>
            </w:tcBorders>
            <w:shd w:val="clear" w:color="auto" w:fill="FFFFFF"/>
          </w:tcPr>
          <w:p w:rsidR="006135ED" w:rsidRPr="00F26CE8" w:rsidRDefault="006135ED" w:rsidP="00F26CE8">
            <w:pPr>
              <w:spacing w:after="0" w:line="312" w:lineRule="atLeast"/>
              <w:jc w:val="center"/>
              <w:rPr>
                <w:rFonts w:ascii="Times New Roman" w:eastAsia="Times New Roman" w:hAnsi="Times New Roman" w:cs="Times New Roman"/>
                <w:sz w:val="24"/>
                <w:szCs w:val="24"/>
              </w:rPr>
            </w:pPr>
          </w:p>
        </w:tc>
        <w:tc>
          <w:tcPr>
            <w:tcW w:w="93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jc w:val="center"/>
              <w:rPr>
                <w:rFonts w:ascii="Times New Roman" w:eastAsia="Times New Roman" w:hAnsi="Times New Roman" w:cs="Times New Roman"/>
                <w:sz w:val="24"/>
                <w:szCs w:val="24"/>
              </w:rPr>
            </w:pPr>
          </w:p>
        </w:tc>
        <w:tc>
          <w:tcPr>
            <w:tcW w:w="6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E43AB8">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26CE8">
              <w:rPr>
                <w:rFonts w:ascii="Times New Roman" w:eastAsia="Times New Roman" w:hAnsi="Times New Roman" w:cs="Times New Roman"/>
                <w:sz w:val="24"/>
                <w:szCs w:val="24"/>
              </w:rPr>
              <w:t>овторение</w:t>
            </w:r>
          </w:p>
        </w:tc>
        <w:tc>
          <w:tcPr>
            <w:tcW w:w="4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5ED" w:rsidRPr="00F26CE8" w:rsidRDefault="006135ED" w:rsidP="00F26CE8">
            <w:pPr>
              <w:spacing w:after="0" w:line="312" w:lineRule="atLeast"/>
              <w:ind w:right="-26"/>
              <w:rPr>
                <w:rFonts w:ascii="Times New Roman" w:eastAsia="Times New Roman" w:hAnsi="Times New Roman" w:cs="Times New Roman"/>
                <w:sz w:val="24"/>
                <w:szCs w:val="24"/>
              </w:rPr>
            </w:pPr>
            <w:r w:rsidRPr="00F26CE8">
              <w:rPr>
                <w:rFonts w:ascii="Times New Roman" w:eastAsia="Times New Roman" w:hAnsi="Times New Roman" w:cs="Times New Roman"/>
                <w:sz w:val="24"/>
                <w:szCs w:val="24"/>
              </w:rPr>
              <w:t> </w:t>
            </w:r>
          </w:p>
        </w:tc>
        <w:tc>
          <w:tcPr>
            <w:tcW w:w="1280" w:type="dxa"/>
            <w:tcBorders>
              <w:top w:val="nil"/>
              <w:left w:val="nil"/>
              <w:bottom w:val="single" w:sz="8" w:space="0" w:color="auto"/>
              <w:right w:val="single" w:sz="8" w:space="0" w:color="auto"/>
            </w:tcBorders>
            <w:shd w:val="clear" w:color="auto" w:fill="FFFFFF"/>
          </w:tcPr>
          <w:p w:rsidR="006135ED" w:rsidRPr="00D938C6" w:rsidRDefault="006135ED" w:rsidP="00D938C6">
            <w:pPr>
              <w:spacing w:after="0" w:line="312" w:lineRule="atLeast"/>
              <w:ind w:right="-26"/>
              <w:jc w:val="center"/>
              <w:rPr>
                <w:rFonts w:ascii="Times New Roman" w:eastAsia="Times New Roman" w:hAnsi="Times New Roman" w:cs="Times New Roman"/>
                <w:sz w:val="24"/>
                <w:szCs w:val="24"/>
              </w:rPr>
            </w:pPr>
          </w:p>
        </w:tc>
      </w:tr>
    </w:tbl>
    <w:p w:rsidR="00740963" w:rsidRDefault="00740963" w:rsidP="00C85DBC">
      <w:pPr>
        <w:spacing w:after="0" w:line="240" w:lineRule="auto"/>
        <w:ind w:firstLine="720"/>
        <w:jc w:val="both"/>
        <w:rPr>
          <w:rFonts w:ascii="Times New Roman" w:eastAsia="Times New Roman" w:hAnsi="Times New Roman" w:cs="Times New Roman"/>
          <w:b/>
          <w:sz w:val="24"/>
          <w:szCs w:val="24"/>
        </w:rPr>
      </w:pPr>
    </w:p>
    <w:p w:rsidR="006135ED" w:rsidRDefault="006135ED" w:rsidP="00A92C85">
      <w:pPr>
        <w:spacing w:after="0" w:line="240" w:lineRule="auto"/>
      </w:pPr>
    </w:p>
    <w:tbl>
      <w:tblPr>
        <w:tblpPr w:leftFromText="180" w:rightFromText="180" w:bottomFromText="200" w:vertAnchor="text" w:horzAnchor="margin" w:tblpXSpec="center" w:tblpY="1031"/>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4"/>
        <w:gridCol w:w="6575"/>
      </w:tblGrid>
      <w:tr w:rsidR="006135ED" w:rsidTr="00E43AB8">
        <w:tc>
          <w:tcPr>
            <w:tcW w:w="6574" w:type="dxa"/>
            <w:tcBorders>
              <w:top w:val="nil"/>
              <w:left w:val="nil"/>
              <w:bottom w:val="nil"/>
              <w:right w:val="nil"/>
            </w:tcBorders>
          </w:tcPr>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 xml:space="preserve">Согласовано </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 xml:space="preserve">Зам. директора по УВР </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МКОУ «СОШ № 24»</w:t>
            </w:r>
          </w:p>
          <w:p w:rsidR="006135ED" w:rsidRPr="004E326B" w:rsidRDefault="00C1349A" w:rsidP="00E43AB8">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«___» августа 2014 г.</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 xml:space="preserve">________ Г. А. </w:t>
            </w:r>
            <w:proofErr w:type="spellStart"/>
            <w:r w:rsidRPr="004E326B">
              <w:rPr>
                <w:rFonts w:ascii="Times New Roman" w:hAnsi="Times New Roman" w:cs="Times New Roman"/>
                <w:sz w:val="24"/>
                <w:szCs w:val="24"/>
              </w:rPr>
              <w:t>Сошникова</w:t>
            </w:r>
            <w:proofErr w:type="spellEnd"/>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 xml:space="preserve"> </w:t>
            </w:r>
          </w:p>
        </w:tc>
        <w:tc>
          <w:tcPr>
            <w:tcW w:w="6575" w:type="dxa"/>
            <w:tcBorders>
              <w:top w:val="nil"/>
              <w:left w:val="nil"/>
              <w:bottom w:val="nil"/>
              <w:right w:val="nil"/>
            </w:tcBorders>
            <w:hideMark/>
          </w:tcPr>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 xml:space="preserve">Рассмотрено на ШМО учителей </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естественно-математического цикла</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Протокол № 1</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 xml:space="preserve">от  </w:t>
            </w:r>
            <w:r>
              <w:rPr>
                <w:rFonts w:ascii="Times New Roman" w:hAnsi="Times New Roman" w:cs="Times New Roman"/>
                <w:sz w:val="24"/>
                <w:szCs w:val="24"/>
              </w:rPr>
              <w:t>«___»</w:t>
            </w:r>
            <w:r w:rsidRPr="004E326B">
              <w:rPr>
                <w:rFonts w:ascii="Times New Roman" w:hAnsi="Times New Roman" w:cs="Times New Roman"/>
                <w:sz w:val="24"/>
                <w:szCs w:val="24"/>
              </w:rPr>
              <w:t xml:space="preserve">  августа  201</w:t>
            </w:r>
            <w:r>
              <w:rPr>
                <w:rFonts w:ascii="Times New Roman" w:hAnsi="Times New Roman" w:cs="Times New Roman"/>
                <w:sz w:val="24"/>
                <w:szCs w:val="24"/>
              </w:rPr>
              <w:t>4</w:t>
            </w:r>
            <w:r w:rsidRPr="004E326B">
              <w:rPr>
                <w:rFonts w:ascii="Times New Roman" w:hAnsi="Times New Roman" w:cs="Times New Roman"/>
                <w:sz w:val="24"/>
                <w:szCs w:val="24"/>
              </w:rPr>
              <w:t xml:space="preserve"> г.</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Руководитель МО</w:t>
            </w:r>
          </w:p>
          <w:p w:rsidR="006135ED" w:rsidRPr="004E326B" w:rsidRDefault="006135ED" w:rsidP="00E43AB8">
            <w:pPr>
              <w:spacing w:after="0" w:line="240" w:lineRule="auto"/>
              <w:ind w:left="142"/>
              <w:rPr>
                <w:rFonts w:ascii="Times New Roman" w:hAnsi="Times New Roman" w:cs="Times New Roman"/>
                <w:sz w:val="24"/>
                <w:szCs w:val="24"/>
              </w:rPr>
            </w:pPr>
            <w:r w:rsidRPr="004E326B">
              <w:rPr>
                <w:rFonts w:ascii="Times New Roman" w:hAnsi="Times New Roman" w:cs="Times New Roman"/>
                <w:sz w:val="24"/>
                <w:szCs w:val="24"/>
              </w:rPr>
              <w:t xml:space="preserve">_________    </w:t>
            </w:r>
            <w:r>
              <w:rPr>
                <w:rFonts w:ascii="Times New Roman" w:hAnsi="Times New Roman" w:cs="Times New Roman"/>
                <w:sz w:val="24"/>
                <w:szCs w:val="24"/>
              </w:rPr>
              <w:t>Е. С. Зуева</w:t>
            </w:r>
          </w:p>
        </w:tc>
      </w:tr>
    </w:tbl>
    <w:p w:rsidR="006135ED" w:rsidRDefault="006135ED" w:rsidP="00A92C85">
      <w:pPr>
        <w:spacing w:after="0" w:line="240" w:lineRule="auto"/>
        <w:sectPr w:rsidR="006135ED" w:rsidSect="006135ED">
          <w:type w:val="continuous"/>
          <w:pgSz w:w="16838" w:h="11906" w:orient="landscape"/>
          <w:pgMar w:top="993" w:right="720" w:bottom="720" w:left="993" w:header="708" w:footer="708" w:gutter="0"/>
          <w:cols w:space="708"/>
          <w:docGrid w:linePitch="360"/>
        </w:sectPr>
      </w:pPr>
    </w:p>
    <w:p w:rsidR="00C85DBC" w:rsidRPr="00C56A0A" w:rsidRDefault="00C85DBC" w:rsidP="006135ED">
      <w:pPr>
        <w:spacing w:after="0" w:line="240" w:lineRule="auto"/>
        <w:rPr>
          <w:rFonts w:ascii="Times New Roman" w:hAnsi="Times New Roman" w:cs="Times New Roman"/>
          <w:b/>
          <w:sz w:val="24"/>
          <w:szCs w:val="24"/>
        </w:rPr>
      </w:pPr>
    </w:p>
    <w:sectPr w:rsidR="00C85DBC" w:rsidRPr="00C56A0A" w:rsidSect="006135E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
    <w:nsid w:val="17F41BCD"/>
    <w:multiLevelType w:val="hybridMultilevel"/>
    <w:tmpl w:val="4216945E"/>
    <w:lvl w:ilvl="0" w:tplc="5A422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3E182A"/>
    <w:multiLevelType w:val="hybridMultilevel"/>
    <w:tmpl w:val="50C27E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CE416E"/>
    <w:multiLevelType w:val="hybridMultilevel"/>
    <w:tmpl w:val="4216945E"/>
    <w:lvl w:ilvl="0" w:tplc="5A422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F90D5E"/>
    <w:multiLevelType w:val="hybridMultilevel"/>
    <w:tmpl w:val="F63616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1">
    <w:nsid w:val="460B506D"/>
    <w:multiLevelType w:val="hybridMultilevel"/>
    <w:tmpl w:val="56F08C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3">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4">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5">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6">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7">
    <w:nsid w:val="59D469A4"/>
    <w:multiLevelType w:val="multilevel"/>
    <w:tmpl w:val="F7DC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9">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0">
    <w:nsid w:val="5EC046E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1">
    <w:nsid w:val="682511BD"/>
    <w:multiLevelType w:val="hybridMultilevel"/>
    <w:tmpl w:val="4D04D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4E79DA"/>
    <w:multiLevelType w:val="hybridMultilevel"/>
    <w:tmpl w:val="00AC01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num w:numId="1">
    <w:abstractNumId w:val="6"/>
  </w:num>
  <w:num w:numId="2">
    <w:abstractNumId w:val="5"/>
  </w:num>
  <w:num w:numId="3">
    <w:abstractNumId w:val="9"/>
  </w:num>
  <w:num w:numId="4">
    <w:abstractNumId w:val="0"/>
  </w:num>
  <w:num w:numId="5">
    <w:abstractNumId w:val="23"/>
  </w:num>
  <w:num w:numId="6">
    <w:abstractNumId w:val="16"/>
  </w:num>
  <w:num w:numId="7">
    <w:abstractNumId w:val="12"/>
  </w:num>
  <w:num w:numId="8">
    <w:abstractNumId w:val="2"/>
  </w:num>
  <w:num w:numId="9">
    <w:abstractNumId w:val="19"/>
  </w:num>
  <w:num w:numId="10">
    <w:abstractNumId w:val="10"/>
  </w:num>
  <w:num w:numId="11">
    <w:abstractNumId w:val="1"/>
  </w:num>
  <w:num w:numId="12">
    <w:abstractNumId w:val="13"/>
  </w:num>
  <w:num w:numId="13">
    <w:abstractNumId w:val="14"/>
  </w:num>
  <w:num w:numId="14">
    <w:abstractNumId w:val="15"/>
  </w:num>
  <w:num w:numId="15">
    <w:abstractNumId w:val="20"/>
  </w:num>
  <w:num w:numId="16">
    <w:abstractNumId w:val="18"/>
  </w:num>
  <w:num w:numId="17">
    <w:abstractNumId w:val="7"/>
  </w:num>
  <w:num w:numId="18">
    <w:abstractNumId w:val="3"/>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DF"/>
    <w:rsid w:val="000D7B36"/>
    <w:rsid w:val="00104E06"/>
    <w:rsid w:val="00161926"/>
    <w:rsid w:val="001A18DF"/>
    <w:rsid w:val="001C52F8"/>
    <w:rsid w:val="001D1B6D"/>
    <w:rsid w:val="00202B4D"/>
    <w:rsid w:val="00252C30"/>
    <w:rsid w:val="0026570E"/>
    <w:rsid w:val="0027673E"/>
    <w:rsid w:val="00300483"/>
    <w:rsid w:val="00366D0A"/>
    <w:rsid w:val="003A0214"/>
    <w:rsid w:val="003A1724"/>
    <w:rsid w:val="004A087F"/>
    <w:rsid w:val="004C0572"/>
    <w:rsid w:val="00584055"/>
    <w:rsid w:val="00586A4A"/>
    <w:rsid w:val="005A7516"/>
    <w:rsid w:val="005B18D8"/>
    <w:rsid w:val="006135ED"/>
    <w:rsid w:val="00622B44"/>
    <w:rsid w:val="0064355F"/>
    <w:rsid w:val="00676E8B"/>
    <w:rsid w:val="00681726"/>
    <w:rsid w:val="00740963"/>
    <w:rsid w:val="007A72F2"/>
    <w:rsid w:val="00883215"/>
    <w:rsid w:val="008F1B25"/>
    <w:rsid w:val="008F59C6"/>
    <w:rsid w:val="009C27FC"/>
    <w:rsid w:val="009F0435"/>
    <w:rsid w:val="00A424D7"/>
    <w:rsid w:val="00A92C85"/>
    <w:rsid w:val="00B21C70"/>
    <w:rsid w:val="00B362D0"/>
    <w:rsid w:val="00BE5FBE"/>
    <w:rsid w:val="00C1349A"/>
    <w:rsid w:val="00C85DBC"/>
    <w:rsid w:val="00C95A6B"/>
    <w:rsid w:val="00D35860"/>
    <w:rsid w:val="00D410DB"/>
    <w:rsid w:val="00D444D1"/>
    <w:rsid w:val="00D74F02"/>
    <w:rsid w:val="00D938C6"/>
    <w:rsid w:val="00E43AB8"/>
    <w:rsid w:val="00E67495"/>
    <w:rsid w:val="00E9152A"/>
    <w:rsid w:val="00EB2F6C"/>
    <w:rsid w:val="00EC3810"/>
    <w:rsid w:val="00F26CE8"/>
    <w:rsid w:val="00F466EF"/>
    <w:rsid w:val="00FD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18DF"/>
    <w:pPr>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A18DF"/>
    <w:rPr>
      <w:rFonts w:ascii="Times New Roman" w:eastAsia="Times New Roman" w:hAnsi="Times New Roman" w:cs="Times New Roman"/>
      <w:sz w:val="24"/>
      <w:szCs w:val="24"/>
    </w:rPr>
  </w:style>
  <w:style w:type="paragraph" w:styleId="a5">
    <w:name w:val="List Paragraph"/>
    <w:basedOn w:val="a"/>
    <w:uiPriority w:val="34"/>
    <w:qFormat/>
    <w:rsid w:val="001A18DF"/>
    <w:pPr>
      <w:ind w:left="720"/>
      <w:contextualSpacing/>
    </w:pPr>
    <w:rPr>
      <w:rFonts w:ascii="Calibri" w:eastAsia="Calibri" w:hAnsi="Calibri" w:cs="Times New Roman"/>
      <w:lang w:eastAsia="en-US"/>
    </w:rPr>
  </w:style>
  <w:style w:type="table" w:styleId="a6">
    <w:name w:val="Table Grid"/>
    <w:basedOn w:val="a1"/>
    <w:uiPriority w:val="59"/>
    <w:rsid w:val="00C95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C85DBC"/>
    <w:rPr>
      <w:color w:val="0000FF" w:themeColor="hyperlink"/>
      <w:u w:val="single"/>
    </w:rPr>
  </w:style>
  <w:style w:type="character" w:styleId="a8">
    <w:name w:val="Strong"/>
    <w:basedOn w:val="a0"/>
    <w:qFormat/>
    <w:rsid w:val="00202B4D"/>
    <w:rPr>
      <w:b/>
      <w:bCs/>
    </w:rPr>
  </w:style>
  <w:style w:type="paragraph" w:customStyle="1" w:styleId="a9">
    <w:name w:val="Знак"/>
    <w:basedOn w:val="a"/>
    <w:rsid w:val="00202B4D"/>
    <w:pPr>
      <w:spacing w:after="0" w:line="240" w:lineRule="auto"/>
    </w:pPr>
    <w:rPr>
      <w:rFonts w:ascii="Verdana" w:eastAsia="Times New Roman" w:hAnsi="Verdana" w:cs="Verdana"/>
      <w:sz w:val="20"/>
      <w:szCs w:val="20"/>
      <w:lang w:val="en-US" w:eastAsia="en-US"/>
    </w:rPr>
  </w:style>
  <w:style w:type="paragraph" w:styleId="aa">
    <w:name w:val="Balloon Text"/>
    <w:basedOn w:val="a"/>
    <w:link w:val="ab"/>
    <w:uiPriority w:val="99"/>
    <w:semiHidden/>
    <w:unhideWhenUsed/>
    <w:rsid w:val="006817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18DF"/>
    <w:pPr>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A18DF"/>
    <w:rPr>
      <w:rFonts w:ascii="Times New Roman" w:eastAsia="Times New Roman" w:hAnsi="Times New Roman" w:cs="Times New Roman"/>
      <w:sz w:val="24"/>
      <w:szCs w:val="24"/>
    </w:rPr>
  </w:style>
  <w:style w:type="paragraph" w:styleId="a5">
    <w:name w:val="List Paragraph"/>
    <w:basedOn w:val="a"/>
    <w:uiPriority w:val="34"/>
    <w:qFormat/>
    <w:rsid w:val="001A18DF"/>
    <w:pPr>
      <w:ind w:left="720"/>
      <w:contextualSpacing/>
    </w:pPr>
    <w:rPr>
      <w:rFonts w:ascii="Calibri" w:eastAsia="Calibri" w:hAnsi="Calibri" w:cs="Times New Roman"/>
      <w:lang w:eastAsia="en-US"/>
    </w:rPr>
  </w:style>
  <w:style w:type="table" w:styleId="a6">
    <w:name w:val="Table Grid"/>
    <w:basedOn w:val="a1"/>
    <w:uiPriority w:val="59"/>
    <w:rsid w:val="00C95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C85DBC"/>
    <w:rPr>
      <w:color w:val="0000FF" w:themeColor="hyperlink"/>
      <w:u w:val="single"/>
    </w:rPr>
  </w:style>
  <w:style w:type="character" w:styleId="a8">
    <w:name w:val="Strong"/>
    <w:basedOn w:val="a0"/>
    <w:qFormat/>
    <w:rsid w:val="00202B4D"/>
    <w:rPr>
      <w:b/>
      <w:bCs/>
    </w:rPr>
  </w:style>
  <w:style w:type="paragraph" w:customStyle="1" w:styleId="a9">
    <w:name w:val="Знак"/>
    <w:basedOn w:val="a"/>
    <w:rsid w:val="00202B4D"/>
    <w:pPr>
      <w:spacing w:after="0" w:line="240" w:lineRule="auto"/>
    </w:pPr>
    <w:rPr>
      <w:rFonts w:ascii="Verdana" w:eastAsia="Times New Roman" w:hAnsi="Verdana" w:cs="Verdana"/>
      <w:sz w:val="20"/>
      <w:szCs w:val="20"/>
      <w:lang w:val="en-US" w:eastAsia="en-US"/>
    </w:rPr>
  </w:style>
  <w:style w:type="paragraph" w:styleId="aa">
    <w:name w:val="Balloon Text"/>
    <w:basedOn w:val="a"/>
    <w:link w:val="ab"/>
    <w:uiPriority w:val="99"/>
    <w:semiHidden/>
    <w:unhideWhenUsed/>
    <w:rsid w:val="006817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1111</cp:lastModifiedBy>
  <cp:revision>2</cp:revision>
  <cp:lastPrinted>2018-08-27T18:50:00Z</cp:lastPrinted>
  <dcterms:created xsi:type="dcterms:W3CDTF">2019-03-07T14:11:00Z</dcterms:created>
  <dcterms:modified xsi:type="dcterms:W3CDTF">2019-03-07T14:11:00Z</dcterms:modified>
</cp:coreProperties>
</file>